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E6" w:rsidRDefault="00FE54E6" w:rsidP="00122A51">
      <w:pPr>
        <w:pStyle w:val="ConsPlusTitle"/>
        <w:widowControl/>
        <w:jc w:val="center"/>
        <w:rPr>
          <w:b w:val="0"/>
          <w:sz w:val="28"/>
          <w:szCs w:val="28"/>
        </w:rPr>
      </w:pPr>
    </w:p>
    <w:p w:rsidR="00A6024B" w:rsidRDefault="00A6024B" w:rsidP="00A6024B">
      <w:pPr>
        <w:spacing w:after="0" w:line="240" w:lineRule="auto"/>
        <w:ind w:left="-567" w:firstLine="340"/>
        <w:jc w:val="center"/>
        <w:rPr>
          <w:rFonts w:ascii="Times New Roman" w:eastAsia="Times New Roman" w:hAnsi="Times New Roman" w:cs="Times New Roman"/>
          <w:b/>
          <w:sz w:val="28"/>
        </w:rPr>
      </w:pPr>
    </w:p>
    <w:p w:rsidR="00A6024B" w:rsidRDefault="00A6024B" w:rsidP="00A6024B">
      <w:pPr>
        <w:spacing w:after="0" w:line="240" w:lineRule="auto"/>
        <w:jc w:val="center"/>
        <w:rPr>
          <w:rFonts w:ascii="Liberation Serif" w:eastAsia="Liberation Serif" w:hAnsi="Liberation Serif" w:cs="Liberation Serif"/>
          <w:sz w:val="24"/>
        </w:rPr>
      </w:pPr>
      <w:r>
        <w:object w:dxaOrig="1093" w:dyaOrig="1052">
          <v:rect id="rectole0000000000" o:spid="_x0000_i1025" style="width:54.65pt;height:53.35pt" o:ole="" o:preferrelative="t" stroked="f">
            <v:imagedata r:id="rId8" o:title=""/>
          </v:rect>
          <o:OLEObject Type="Embed" ProgID="StaticMetafile" ShapeID="rectole0000000000" DrawAspect="Content" ObjectID="_1516110567" r:id="rId9"/>
        </w:object>
      </w:r>
    </w:p>
    <w:p w:rsidR="00A6024B" w:rsidRDefault="00A6024B" w:rsidP="00A6024B">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 xml:space="preserve">Администрация </w:t>
      </w:r>
    </w:p>
    <w:p w:rsidR="00A6024B" w:rsidRDefault="00A6024B" w:rsidP="00A6024B">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муниципального образования</w:t>
      </w:r>
    </w:p>
    <w:p w:rsidR="00A6024B" w:rsidRDefault="00A6024B" w:rsidP="00A6024B">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«Фалилеевское сельское поселение»</w:t>
      </w:r>
    </w:p>
    <w:p w:rsidR="00A6024B" w:rsidRDefault="00A6024B" w:rsidP="00A6024B">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муниципального образования</w:t>
      </w:r>
    </w:p>
    <w:p w:rsidR="00A6024B" w:rsidRDefault="00A6024B" w:rsidP="00A6024B">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«Кингисеппский муниципальный район»</w:t>
      </w:r>
    </w:p>
    <w:p w:rsidR="00A6024B" w:rsidRDefault="00A6024B" w:rsidP="00A6024B">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Ленинградской области</w:t>
      </w:r>
    </w:p>
    <w:p w:rsidR="00A6024B" w:rsidRDefault="00A6024B" w:rsidP="00A6024B">
      <w:pPr>
        <w:spacing w:after="0" w:line="240" w:lineRule="auto"/>
        <w:jc w:val="center"/>
        <w:rPr>
          <w:rFonts w:ascii="Liberation Serif" w:eastAsia="Liberation Serif" w:hAnsi="Liberation Serif" w:cs="Liberation Serif"/>
          <w:b/>
          <w:sz w:val="28"/>
        </w:rPr>
      </w:pPr>
    </w:p>
    <w:p w:rsidR="00A6024B" w:rsidRDefault="00A6024B" w:rsidP="00A6024B">
      <w:pPr>
        <w:spacing w:after="0" w:line="240" w:lineRule="auto"/>
        <w:jc w:val="center"/>
        <w:rPr>
          <w:rFonts w:ascii="Liberation Serif" w:eastAsia="Liberation Serif" w:hAnsi="Liberation Serif" w:cs="Liberation Serif"/>
          <w:b/>
          <w:sz w:val="28"/>
        </w:rPr>
      </w:pPr>
    </w:p>
    <w:p w:rsidR="00A6024B" w:rsidRDefault="00A6024B" w:rsidP="00A6024B">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 xml:space="preserve">ПОСТАНОВЛЕНИЕ - ПРОЕКТ </w:t>
      </w:r>
    </w:p>
    <w:p w:rsidR="00A6024B" w:rsidRDefault="00A6024B" w:rsidP="00A6024B">
      <w:pPr>
        <w:spacing w:after="0" w:line="240" w:lineRule="auto"/>
        <w:jc w:val="center"/>
        <w:rPr>
          <w:rFonts w:ascii="Liberation Serif" w:eastAsia="Liberation Serif" w:hAnsi="Liberation Serif" w:cs="Liberation Serif"/>
          <w:b/>
          <w:sz w:val="28"/>
        </w:rPr>
      </w:pPr>
    </w:p>
    <w:p w:rsidR="00A6024B" w:rsidRDefault="00A6024B" w:rsidP="00A6024B">
      <w:pPr>
        <w:spacing w:after="0" w:line="240" w:lineRule="auto"/>
        <w:rPr>
          <w:rFonts w:ascii="Liberation Serif" w:eastAsia="Liberation Serif" w:hAnsi="Liberation Serif" w:cs="Liberation Serif"/>
          <w:sz w:val="28"/>
          <w:u w:val="single"/>
        </w:rPr>
      </w:pPr>
    </w:p>
    <w:p w:rsidR="00A6024B" w:rsidRDefault="00A6024B" w:rsidP="00A6024B">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8"/>
          <w:u w:val="single"/>
        </w:rPr>
        <w:t xml:space="preserve">От           № </w:t>
      </w:r>
    </w:p>
    <w:p w:rsidR="00A6024B" w:rsidRDefault="00A6024B" w:rsidP="00A6024B">
      <w:pPr>
        <w:spacing w:after="0" w:line="240" w:lineRule="auto"/>
        <w:jc w:val="center"/>
        <w:rPr>
          <w:rFonts w:ascii="Liberation Serif" w:eastAsia="Liberation Serif" w:hAnsi="Liberation Serif" w:cs="Liberation Serif"/>
          <w:b/>
          <w:sz w:val="28"/>
        </w:rPr>
      </w:pPr>
    </w:p>
    <w:p w:rsidR="00A6024B" w:rsidRDefault="00A6024B" w:rsidP="00A6024B">
      <w:pPr>
        <w:spacing w:after="0" w:line="240" w:lineRule="auto"/>
        <w:jc w:val="center"/>
        <w:rPr>
          <w:rFonts w:ascii="Liberation Serif" w:eastAsia="Liberation Serif" w:hAnsi="Liberation Serif" w:cs="Liberation Serif"/>
          <w:b/>
          <w:sz w:val="28"/>
        </w:rPr>
      </w:pPr>
    </w:p>
    <w:tbl>
      <w:tblPr>
        <w:tblW w:w="0" w:type="auto"/>
        <w:tblCellMar>
          <w:left w:w="10" w:type="dxa"/>
          <w:right w:w="10" w:type="dxa"/>
        </w:tblCellMar>
        <w:tblLook w:val="04A0"/>
      </w:tblPr>
      <w:tblGrid>
        <w:gridCol w:w="9638"/>
      </w:tblGrid>
      <w:tr w:rsidR="00A6024B" w:rsidTr="00A6024B">
        <w:trPr>
          <w:trHeight w:val="859"/>
        </w:trPr>
        <w:tc>
          <w:tcPr>
            <w:tcW w:w="963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A6024B" w:rsidRDefault="00A6024B" w:rsidP="00717000">
            <w:pPr>
              <w:spacing w:after="0" w:line="240" w:lineRule="auto"/>
              <w:jc w:val="both"/>
            </w:pPr>
            <w:r>
              <w:rPr>
                <w:rFonts w:ascii="Liberation Serif" w:eastAsia="Liberation Serif" w:hAnsi="Liberation Serif" w:cs="Liberation Serif"/>
                <w:sz w:val="24"/>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sz w:val="24"/>
              </w:rPr>
              <w:t>«</w:t>
            </w:r>
            <w:r w:rsidR="00717000" w:rsidRPr="00717000">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717000">
              <w:rPr>
                <w:rFonts w:ascii="Times New Roman" w:hAnsi="Times New Roman" w:cs="Times New Roman"/>
                <w:sz w:val="24"/>
                <w:szCs w:val="24"/>
              </w:rPr>
              <w:t>»</w:t>
            </w:r>
          </w:p>
        </w:tc>
      </w:tr>
    </w:tbl>
    <w:p w:rsidR="00A6024B" w:rsidRDefault="00A6024B" w:rsidP="00A6024B">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b/>
          <w:color w:val="3366FF"/>
          <w:sz w:val="32"/>
        </w:rPr>
        <w:t xml:space="preserve">          </w:t>
      </w:r>
    </w:p>
    <w:p w:rsidR="00A6024B" w:rsidRDefault="00A6024B" w:rsidP="00A6024B">
      <w:pPr>
        <w:spacing w:after="0" w:line="240" w:lineRule="auto"/>
        <w:ind w:firstLine="708"/>
        <w:jc w:val="both"/>
        <w:rPr>
          <w:rFonts w:ascii="Arial" w:eastAsia="Arial" w:hAnsi="Arial" w:cs="Arial"/>
          <w:b/>
          <w:sz w:val="20"/>
        </w:rPr>
      </w:pPr>
      <w:proofErr w:type="gramStart"/>
      <w:r>
        <w:rPr>
          <w:rFonts w:ascii="Times New Roman" w:eastAsia="Times New Roman" w:hAnsi="Times New Roman" w:cs="Times New Roman"/>
          <w:sz w:val="24"/>
        </w:rPr>
        <w:t>В связи с поступающими вопросами по приведению в соответствие муниципальных регламентов с Методическими рекомендациями</w:t>
      </w:r>
      <w:proofErr w:type="gramEnd"/>
      <w:r>
        <w:rPr>
          <w:rFonts w:ascii="Times New Roman" w:eastAsia="Times New Roman" w:hAnsi="Times New Roman" w:cs="Times New Roman"/>
          <w:sz w:val="24"/>
        </w:rPr>
        <w:t>, разработанными органами государственной власти Ленинградской области, администрация МО «Фалилеевское  сельское поселение»</w:t>
      </w:r>
    </w:p>
    <w:p w:rsidR="00A6024B" w:rsidRDefault="00A6024B" w:rsidP="00A6024B">
      <w:pPr>
        <w:spacing w:after="0" w:line="240" w:lineRule="auto"/>
        <w:ind w:firstLine="708"/>
        <w:rPr>
          <w:rFonts w:ascii="Times New Roman" w:eastAsia="Times New Roman" w:hAnsi="Times New Roman" w:cs="Times New Roman"/>
          <w:sz w:val="24"/>
        </w:rPr>
      </w:pPr>
    </w:p>
    <w:p w:rsidR="00A6024B" w:rsidRDefault="00A6024B" w:rsidP="00A6024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8"/>
        </w:rPr>
        <w:t>ПОСТАНОВЛЯЕТ:</w:t>
      </w:r>
    </w:p>
    <w:p w:rsidR="00717000" w:rsidRDefault="00A6024B" w:rsidP="00A6024B">
      <w:p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Утвердить административный регламент по предоставлению муниципальной услуги   «</w:t>
      </w:r>
      <w:r w:rsidR="00717000" w:rsidRPr="00717000">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717000">
        <w:rPr>
          <w:rFonts w:ascii="Times New Roman" w:hAnsi="Times New Roman" w:cs="Times New Roman"/>
          <w:sz w:val="24"/>
          <w:szCs w:val="24"/>
        </w:rPr>
        <w:t>»</w:t>
      </w:r>
    </w:p>
    <w:p w:rsidR="00A6024B" w:rsidRDefault="00A6024B" w:rsidP="00A6024B">
      <w:pPr>
        <w:spacing w:after="0" w:line="240" w:lineRule="auto"/>
        <w:ind w:left="1440" w:hanging="360"/>
        <w:jc w:val="both"/>
        <w:rPr>
          <w:rFonts w:ascii="Calibri" w:eastAsia="Calibri" w:hAnsi="Calibri" w:cs="Calibri"/>
        </w:rPr>
      </w:pPr>
      <w:r>
        <w:rPr>
          <w:rFonts w:ascii="Times New Roman" w:eastAsia="Times New Roman" w:hAnsi="Times New Roman" w:cs="Times New Roman"/>
          <w:sz w:val="24"/>
        </w:rPr>
        <w:t>2.</w:t>
      </w:r>
      <w:r>
        <w:rPr>
          <w:rFonts w:ascii="Times New Roman" w:eastAsia="Times New Roman" w:hAnsi="Times New Roman" w:cs="Times New Roman"/>
          <w:sz w:val="24"/>
        </w:rPr>
        <w:tab/>
        <w:t>«</w:t>
      </w:r>
      <w:proofErr w:type="gramStart"/>
      <w:r>
        <w:rPr>
          <w:rFonts w:ascii="Times New Roman" w:eastAsia="Times New Roman" w:hAnsi="Times New Roman" w:cs="Times New Roman"/>
          <w:sz w:val="24"/>
        </w:rPr>
        <w:t>Разместить</w:t>
      </w:r>
      <w:proofErr w:type="gramEnd"/>
      <w:r>
        <w:rPr>
          <w:rFonts w:ascii="Times New Roman" w:eastAsia="Times New Roman" w:hAnsi="Times New Roman" w:cs="Times New Roman"/>
          <w:sz w:val="24"/>
        </w:rPr>
        <w:t xml:space="preserve"> данное постановление  на официальном сайте МО «Фалилеевское сельское поселение»;</w:t>
      </w:r>
    </w:p>
    <w:p w:rsidR="00A6024B" w:rsidRDefault="00A6024B" w:rsidP="00A6024B">
      <w:pPr>
        <w:spacing w:after="0" w:line="240" w:lineRule="auto"/>
        <w:ind w:left="1440" w:hanging="360"/>
        <w:jc w:val="both"/>
        <w:rPr>
          <w:rFonts w:ascii="Calibri" w:eastAsia="Calibri" w:hAnsi="Calibri" w:cs="Calibri"/>
        </w:rPr>
      </w:pPr>
      <w:r>
        <w:rPr>
          <w:rFonts w:ascii="Times New Roman" w:eastAsia="Times New Roman" w:hAnsi="Times New Roman" w:cs="Times New Roman"/>
          <w:sz w:val="24"/>
        </w:rPr>
        <w:t>3.</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оставляю за собой.</w:t>
      </w:r>
    </w:p>
    <w:p w:rsidR="00A6024B" w:rsidRDefault="00A6024B" w:rsidP="00A6024B">
      <w:pPr>
        <w:spacing w:after="0" w:line="240" w:lineRule="auto"/>
        <w:rPr>
          <w:rFonts w:ascii="Liberation Serif" w:eastAsia="Liberation Serif" w:hAnsi="Liberation Serif" w:cs="Liberation Serif"/>
          <w:sz w:val="28"/>
        </w:rPr>
      </w:pPr>
    </w:p>
    <w:p w:rsidR="00A6024B" w:rsidRDefault="00A6024B" w:rsidP="00A6024B">
      <w:pPr>
        <w:spacing w:after="0" w:line="240" w:lineRule="auto"/>
        <w:rPr>
          <w:rFonts w:ascii="Liberation Serif" w:eastAsia="Liberation Serif" w:hAnsi="Liberation Serif" w:cs="Liberation Serif"/>
          <w:sz w:val="28"/>
        </w:rPr>
      </w:pPr>
    </w:p>
    <w:p w:rsidR="00A6024B" w:rsidRDefault="00A6024B" w:rsidP="00A6024B">
      <w:pPr>
        <w:spacing w:after="0" w:line="240" w:lineRule="auto"/>
        <w:rPr>
          <w:rFonts w:ascii="Liberation Serif" w:eastAsia="Liberation Serif" w:hAnsi="Liberation Serif" w:cs="Liberation Serif"/>
          <w:sz w:val="28"/>
        </w:rPr>
      </w:pPr>
    </w:p>
    <w:p w:rsidR="00A6024B" w:rsidRDefault="00A6024B" w:rsidP="00A6024B">
      <w:pPr>
        <w:spacing w:after="0" w:line="240" w:lineRule="auto"/>
        <w:rPr>
          <w:rFonts w:ascii="Liberation Serif" w:eastAsia="Liberation Serif" w:hAnsi="Liberation Serif" w:cs="Liberation Serif"/>
          <w:sz w:val="28"/>
        </w:rPr>
      </w:pPr>
    </w:p>
    <w:p w:rsidR="00A6024B" w:rsidRDefault="00A6024B" w:rsidP="00A6024B">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Глава администрации МО</w:t>
      </w:r>
    </w:p>
    <w:p w:rsidR="00A6024B" w:rsidRDefault="00A6024B" w:rsidP="00A6024B">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«Фалилеевское сельское поселение»                                           С.Г.Филиппова </w:t>
      </w:r>
    </w:p>
    <w:p w:rsidR="00A6024B" w:rsidRDefault="00A6024B" w:rsidP="00A6024B">
      <w:pPr>
        <w:spacing w:after="0" w:line="240" w:lineRule="auto"/>
        <w:jc w:val="right"/>
        <w:rPr>
          <w:rFonts w:ascii="Liberation Serif" w:eastAsia="Liberation Serif" w:hAnsi="Liberation Serif" w:cs="Liberation Serif"/>
          <w:sz w:val="28"/>
        </w:rPr>
      </w:pPr>
    </w:p>
    <w:p w:rsidR="00A6024B" w:rsidRDefault="00A6024B" w:rsidP="00A6024B">
      <w:pPr>
        <w:spacing w:after="0" w:line="240" w:lineRule="auto"/>
        <w:rPr>
          <w:rFonts w:ascii="Liberation Serif" w:eastAsia="Liberation Serif" w:hAnsi="Liberation Serif" w:cs="Liberation Serif"/>
          <w:sz w:val="28"/>
        </w:rPr>
      </w:pPr>
    </w:p>
    <w:p w:rsidR="00A6024B" w:rsidRDefault="00A6024B" w:rsidP="00A6024B">
      <w:pPr>
        <w:spacing w:after="0" w:line="240" w:lineRule="auto"/>
        <w:jc w:val="center"/>
        <w:rPr>
          <w:rFonts w:ascii="Times New Roman" w:eastAsia="Times New Roman" w:hAnsi="Times New Roman" w:cs="Times New Roman"/>
          <w:b/>
          <w:sz w:val="28"/>
        </w:rPr>
      </w:pPr>
    </w:p>
    <w:p w:rsidR="00A6024B" w:rsidRDefault="00A6024B" w:rsidP="00A6024B">
      <w:pPr>
        <w:spacing w:after="0" w:line="240" w:lineRule="auto"/>
        <w:jc w:val="center"/>
        <w:rPr>
          <w:rFonts w:ascii="Times New Roman" w:eastAsia="Times New Roman" w:hAnsi="Times New Roman" w:cs="Times New Roman"/>
          <w:b/>
          <w:sz w:val="28"/>
        </w:rPr>
      </w:pPr>
    </w:p>
    <w:p w:rsidR="00A6024B" w:rsidRDefault="00A6024B" w:rsidP="00A6024B">
      <w:pPr>
        <w:spacing w:after="0" w:line="240" w:lineRule="auto"/>
        <w:jc w:val="center"/>
        <w:rPr>
          <w:rFonts w:ascii="Times New Roman" w:eastAsia="Times New Roman" w:hAnsi="Times New Roman" w:cs="Times New Roman"/>
          <w:b/>
          <w:sz w:val="28"/>
        </w:rPr>
      </w:pPr>
    </w:p>
    <w:p w:rsidR="00717000" w:rsidRDefault="00717000" w:rsidP="00122A51">
      <w:pPr>
        <w:pStyle w:val="ConsPlusTitle"/>
        <w:widowControl/>
        <w:jc w:val="center"/>
        <w:rPr>
          <w:b w:val="0"/>
          <w:sz w:val="28"/>
          <w:szCs w:val="28"/>
        </w:rPr>
      </w:pPr>
    </w:p>
    <w:p w:rsidR="00A6024B" w:rsidRDefault="00A6024B" w:rsidP="00122A51">
      <w:pPr>
        <w:pStyle w:val="ConsPlusTitle"/>
        <w:widowControl/>
        <w:jc w:val="center"/>
        <w:rPr>
          <w:b w:val="0"/>
          <w:sz w:val="28"/>
          <w:szCs w:val="28"/>
        </w:rPr>
      </w:pPr>
      <w:r>
        <w:rPr>
          <w:b w:val="0"/>
          <w:sz w:val="28"/>
          <w:szCs w:val="28"/>
        </w:rPr>
        <w:lastRenderedPageBreak/>
        <w:t>Административный регламент</w:t>
      </w:r>
    </w:p>
    <w:p w:rsidR="00D81271" w:rsidRDefault="00FE54E6" w:rsidP="00122A51">
      <w:pPr>
        <w:pStyle w:val="ConsPlusTitle"/>
        <w:widowControl/>
        <w:jc w:val="center"/>
        <w:rPr>
          <w:b w:val="0"/>
          <w:sz w:val="28"/>
          <w:szCs w:val="28"/>
        </w:rPr>
      </w:pPr>
      <w:r w:rsidRPr="00FE54E6">
        <w:rPr>
          <w:b w:val="0"/>
          <w:sz w:val="28"/>
          <w:szCs w:val="28"/>
        </w:rPr>
        <w:t xml:space="preserve"> по предоставлению муниципальной услуги «</w:t>
      </w:r>
      <w:r w:rsidR="005B10E5">
        <w:rPr>
          <w:b w:val="0"/>
          <w:sz w:val="28"/>
          <w:szCs w:val="28"/>
        </w:rPr>
        <w:t>Предоставление сведений об объектах учета, содержащихся в реестре муниципального имущества</w:t>
      </w:r>
      <w:r w:rsidR="00FB0D20">
        <w:rPr>
          <w:b w:val="0"/>
          <w:sz w:val="28"/>
          <w:szCs w:val="28"/>
        </w:rPr>
        <w:t>»</w:t>
      </w:r>
      <w:r w:rsidR="00D81271" w:rsidRPr="00D81271">
        <w:rPr>
          <w:b w:val="0"/>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муниципального образования «</w:t>
      </w:r>
      <w:r w:rsidR="00A6024B">
        <w:rPr>
          <w:rFonts w:ascii="Times New Roman" w:hAnsi="Times New Roman" w:cs="Times New Roman"/>
          <w:sz w:val="28"/>
          <w:szCs w:val="28"/>
        </w:rPr>
        <w:t>Фалилеевское сельское поселение</w:t>
      </w:r>
      <w:r w:rsidRPr="009D39A8">
        <w:rPr>
          <w:rFonts w:ascii="Times New Roman" w:hAnsi="Times New Roman" w:cs="Times New Roman"/>
          <w:sz w:val="28"/>
          <w:szCs w:val="28"/>
        </w:rPr>
        <w:t>»</w:t>
      </w:r>
      <w:r w:rsidR="00A6024B">
        <w:rPr>
          <w:rFonts w:ascii="Times New Roman" w:hAnsi="Times New Roman" w:cs="Times New Roman"/>
          <w:sz w:val="28"/>
          <w:szCs w:val="28"/>
        </w:rPr>
        <w:t xml:space="preserve"> муниципального образования «Кингисеппский муниципальный район»</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w:t>
      </w:r>
      <w:r w:rsidR="00A6024B">
        <w:rPr>
          <w:rFonts w:ascii="Times New Roman" w:hAnsi="Times New Roman" w:cs="Times New Roman"/>
          <w:sz w:val="28"/>
          <w:szCs w:val="28"/>
        </w:rPr>
        <w:t>Фалилеевское сельское поселение</w:t>
      </w:r>
      <w:r>
        <w:rPr>
          <w:rFonts w:ascii="Times New Roman" w:hAnsi="Times New Roman" w:cs="Times New Roman"/>
          <w:sz w:val="28"/>
          <w:szCs w:val="28"/>
        </w:rPr>
        <w:t>»</w:t>
      </w:r>
      <w:r w:rsidRPr="00731291">
        <w:rPr>
          <w:rFonts w:ascii="Times New Roman" w:hAnsi="Times New Roman" w:cs="Times New Roman"/>
          <w:sz w:val="28"/>
          <w:szCs w:val="28"/>
        </w:rPr>
        <w:t xml:space="preserve">) с участием </w:t>
      </w:r>
      <w:r>
        <w:rPr>
          <w:rFonts w:ascii="Times New Roman" w:hAnsi="Times New Roman" w:cs="Times New Roman"/>
          <w:i/>
          <w:sz w:val="28"/>
          <w:szCs w:val="28"/>
        </w:rPr>
        <w:t>_________</w:t>
      </w:r>
      <w:r>
        <w:rPr>
          <w:rFonts w:ascii="Times New Roman" w:hAnsi="Times New Roman" w:cs="Times New Roman"/>
          <w:sz w:val="28"/>
          <w:szCs w:val="28"/>
        </w:rPr>
        <w:t>.</w:t>
      </w:r>
    </w:p>
    <w:p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03377C">
        <w:rPr>
          <w:rFonts w:ascii="Times New Roman" w:hAnsi="Times New Roman" w:cs="Times New Roman"/>
          <w:sz w:val="28"/>
          <w:szCs w:val="28"/>
        </w:rPr>
        <w:t>«</w:t>
      </w:r>
      <w:r w:rsidR="00A6024B">
        <w:rPr>
          <w:rFonts w:ascii="Times New Roman" w:hAnsi="Times New Roman" w:cs="Times New Roman"/>
          <w:sz w:val="28"/>
          <w:szCs w:val="28"/>
        </w:rPr>
        <w:t>Фалилеевское сельское поселение</w:t>
      </w:r>
      <w:r w:rsidR="00A6024B" w:rsidRPr="009D39A8">
        <w:rPr>
          <w:rFonts w:ascii="Times New Roman" w:hAnsi="Times New Roman" w:cs="Times New Roman"/>
          <w:sz w:val="28"/>
          <w:szCs w:val="28"/>
        </w:rPr>
        <w:t>»</w:t>
      </w:r>
      <w:r w:rsidR="00A6024B">
        <w:rPr>
          <w:rFonts w:ascii="Times New Roman" w:hAnsi="Times New Roman" w:cs="Times New Roman"/>
          <w:sz w:val="28"/>
          <w:szCs w:val="28"/>
        </w:rPr>
        <w:t xml:space="preserve"> муниципального образования «Кингисеппский муниципальный район» Ленинградской области</w:t>
      </w:r>
      <w:r w:rsidRPr="009D39A8">
        <w:rPr>
          <w:rFonts w:ascii="Times New Roman" w:hAnsi="Times New Roman" w:cs="Times New Roman"/>
          <w:sz w:val="28"/>
          <w:szCs w:val="28"/>
        </w:rPr>
        <w:t>.</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A6024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p>
    <w:p w:rsidR="009D43E2" w:rsidRPr="00FE54E6" w:rsidRDefault="00A6024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6024B">
        <w:rPr>
          <w:rFonts w:ascii="Times New Roman" w:eastAsia="Times New Roman" w:hAnsi="Times New Roman" w:cs="Times New Roman"/>
          <w:sz w:val="28"/>
          <w:szCs w:val="28"/>
          <w:u w:val="single"/>
        </w:rPr>
        <w:t>http://www.</w:t>
      </w:r>
      <w:r w:rsidRPr="00A6024B">
        <w:rPr>
          <w:rFonts w:ascii="Times New Roman" w:eastAsia="Times New Roman" w:hAnsi="Times New Roman" w:cs="Times New Roman"/>
          <w:sz w:val="28"/>
          <w:szCs w:val="28"/>
          <w:u w:val="single"/>
          <w:lang w:val="en-US"/>
        </w:rPr>
        <w:t>falileevo</w:t>
      </w:r>
      <w:r w:rsidRPr="00A6024B">
        <w:rPr>
          <w:rFonts w:ascii="Times New Roman" w:eastAsia="Times New Roman" w:hAnsi="Times New Roman" w:cs="Times New Roman"/>
          <w:sz w:val="28"/>
          <w:szCs w:val="28"/>
          <w:u w:val="single"/>
        </w:rPr>
        <w:t>.</w:t>
      </w:r>
      <w:r w:rsidRPr="00A6024B">
        <w:rPr>
          <w:rFonts w:ascii="Times New Roman" w:eastAsia="Times New Roman" w:hAnsi="Times New Roman" w:cs="Times New Roman"/>
          <w:sz w:val="28"/>
          <w:szCs w:val="28"/>
          <w:u w:val="single"/>
          <w:lang w:val="en-US"/>
        </w:rPr>
        <w:t>ru</w:t>
      </w:r>
      <w:r w:rsidRPr="00A6024B">
        <w:rPr>
          <w:rFonts w:ascii="Times New Roman" w:eastAsia="Times New Roman" w:hAnsi="Times New Roman" w:cs="Times New Roman"/>
          <w:sz w:val="28"/>
          <w:szCs w:val="28"/>
          <w:u w:val="single"/>
        </w:rPr>
        <w:t>/</w:t>
      </w:r>
      <w:r w:rsidRPr="00A6024B">
        <w:rPr>
          <w:rFonts w:ascii="Times New Roman" w:eastAsia="Times New Roman" w:hAnsi="Times New Roman" w:cs="Times New Roman"/>
          <w:i/>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00A6024B">
        <w:rPr>
          <w:rFonts w:ascii="Times New Roman" w:eastAsia="Times New Roman" w:hAnsi="Times New Roman" w:cs="Times New Roman"/>
          <w:sz w:val="28"/>
          <w:szCs w:val="28"/>
        </w:rPr>
        <w:t xml:space="preserve"> муниципального образования «Фалилеевское сельское поселение</w:t>
      </w:r>
      <w:r>
        <w:rPr>
          <w:rFonts w:ascii="Times New Roman" w:eastAsia="Times New Roman" w:hAnsi="Times New Roman" w:cs="Times New Roman"/>
          <w:sz w:val="28"/>
          <w:szCs w:val="28"/>
        </w:rPr>
        <w:t xml:space="preserve">» </w:t>
      </w:r>
      <w:r w:rsidR="00A6024B">
        <w:rPr>
          <w:rFonts w:ascii="Times New Roman" w:eastAsia="Times New Roman" w:hAnsi="Times New Roman" w:cs="Times New Roman"/>
          <w:sz w:val="28"/>
          <w:szCs w:val="28"/>
        </w:rPr>
        <w:t xml:space="preserve"> муниципального образования «Кингисеппский муниципальный район» </w:t>
      </w:r>
      <w:r>
        <w:rPr>
          <w:rFonts w:ascii="Times New Roman" w:eastAsia="Times New Roman" w:hAnsi="Times New Roman" w:cs="Times New Roman"/>
          <w:sz w:val="28"/>
          <w:szCs w:val="28"/>
        </w:rPr>
        <w:t>Ленинградской области;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3"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A6024B" w:rsidRPr="00A6024B">
        <w:rPr>
          <w:rFonts w:ascii="Times New Roman" w:hAnsi="Times New Roman" w:cs="Times New Roman"/>
          <w:sz w:val="28"/>
          <w:szCs w:val="28"/>
        </w:rPr>
        <w:t>188462 Ленинградская</w:t>
      </w:r>
      <w:r w:rsidR="00A6024B">
        <w:rPr>
          <w:sz w:val="28"/>
          <w:szCs w:val="28"/>
        </w:rPr>
        <w:t xml:space="preserve"> </w:t>
      </w:r>
      <w:r w:rsidR="00A6024B">
        <w:rPr>
          <w:rFonts w:ascii="Times New Roman" w:hAnsi="Times New Roman" w:cs="Times New Roman"/>
          <w:sz w:val="28"/>
          <w:szCs w:val="28"/>
        </w:rPr>
        <w:t>область Кингисеппский район д. Фалилеево д. 34</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w:t>
      </w:r>
      <w:r w:rsidR="0003377C">
        <w:rPr>
          <w:rFonts w:ascii="Times New Roman" w:eastAsia="Times New Roman" w:hAnsi="Times New Roman" w:cs="Times New Roman"/>
          <w:sz w:val="28"/>
          <w:szCs w:val="28"/>
        </w:rPr>
        <w:t xml:space="preserve"> </w:t>
      </w:r>
      <w:r w:rsidR="00A6024B">
        <w:rPr>
          <w:rFonts w:ascii="Times New Roman" w:eastAsia="Times New Roman" w:hAnsi="Times New Roman" w:cs="Times New Roman"/>
          <w:sz w:val="28"/>
          <w:szCs w:val="28"/>
          <w:lang w:val="en-US"/>
        </w:rPr>
        <w:t>fsp</w:t>
      </w:r>
      <w:r w:rsidR="00A6024B" w:rsidRPr="00A6024B">
        <w:rPr>
          <w:rFonts w:ascii="Times New Roman" w:eastAsia="Times New Roman" w:hAnsi="Times New Roman" w:cs="Times New Roman"/>
          <w:sz w:val="28"/>
          <w:szCs w:val="28"/>
        </w:rPr>
        <w:t>-07@</w:t>
      </w:r>
      <w:r w:rsidR="00A6024B">
        <w:rPr>
          <w:rFonts w:ascii="Times New Roman" w:eastAsia="Times New Roman" w:hAnsi="Times New Roman" w:cs="Times New Roman"/>
          <w:sz w:val="28"/>
          <w:szCs w:val="28"/>
          <w:lang w:val="en-US"/>
        </w:rPr>
        <w:t>mail</w:t>
      </w:r>
      <w:r w:rsidR="00A6024B" w:rsidRPr="00A6024B">
        <w:rPr>
          <w:rFonts w:ascii="Times New Roman" w:eastAsia="Times New Roman" w:hAnsi="Times New Roman" w:cs="Times New Roman"/>
          <w:sz w:val="28"/>
          <w:szCs w:val="28"/>
        </w:rPr>
        <w:t>.</w:t>
      </w:r>
      <w:r w:rsidR="00A6024B">
        <w:rPr>
          <w:rFonts w:ascii="Times New Roman" w:eastAsia="Times New Roman" w:hAnsi="Times New Roman" w:cs="Times New Roman"/>
          <w:sz w:val="28"/>
          <w:szCs w:val="28"/>
          <w:lang w:val="en-US"/>
        </w:rPr>
        <w:t>ru</w:t>
      </w:r>
      <w:r w:rsidRPr="00FE54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A6024B" w:rsidRPr="00A6024B">
        <w:rPr>
          <w:rFonts w:ascii="Times New Roman" w:eastAsia="Times New Roman" w:hAnsi="Times New Roman" w:cs="Times New Roman"/>
          <w:sz w:val="28"/>
          <w:szCs w:val="28"/>
        </w:rPr>
        <w:t xml:space="preserve"> </w:t>
      </w:r>
      <w:r w:rsidR="0003377C">
        <w:rPr>
          <w:rFonts w:ascii="Times New Roman" w:eastAsia="Times New Roman" w:hAnsi="Times New Roman" w:cs="Times New Roman"/>
          <w:sz w:val="28"/>
          <w:szCs w:val="28"/>
        </w:rPr>
        <w:t>специалистом администрации</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proofErr w:type="spellStart"/>
      <w:r w:rsidR="0079380E">
        <w:rPr>
          <w:rFonts w:ascii="Times New Roman" w:hAnsi="Times New Roman" w:cs="Times New Roman"/>
          <w:sz w:val="28"/>
          <w:szCs w:val="28"/>
        </w:rPr>
        <w:t>у</w:t>
      </w:r>
      <w:r w:rsidR="0079380E" w:rsidRPr="008D2CA5">
        <w:rPr>
          <w:rFonts w:ascii="Times New Roman" w:hAnsi="Times New Roman" w:cs="Times New Roman"/>
          <w:sz w:val="28"/>
          <w:szCs w:val="28"/>
        </w:rPr>
        <w:t>полномочн</w:t>
      </w:r>
      <w:r w:rsidR="0079380E">
        <w:rPr>
          <w:rFonts w:ascii="Times New Roman" w:hAnsi="Times New Roman" w:cs="Times New Roman"/>
          <w:sz w:val="28"/>
          <w:szCs w:val="28"/>
        </w:rPr>
        <w:t>ым</w:t>
      </w:r>
      <w:proofErr w:type="spellEnd"/>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03377C">
        <w:rPr>
          <w:rFonts w:ascii="Times New Roman" w:hAnsi="Times New Roman" w:cs="Times New Roman"/>
          <w:sz w:val="28"/>
          <w:szCs w:val="28"/>
        </w:rPr>
        <w:t xml:space="preserve"> </w:t>
      </w:r>
      <w:r w:rsidR="0003377C" w:rsidRPr="009D39A8">
        <w:rPr>
          <w:rFonts w:ascii="Times New Roman" w:hAnsi="Times New Roman" w:cs="Times New Roman"/>
          <w:sz w:val="28"/>
          <w:szCs w:val="28"/>
        </w:rPr>
        <w:t>«</w:t>
      </w:r>
      <w:r w:rsidR="0003377C">
        <w:rPr>
          <w:rFonts w:ascii="Times New Roman" w:hAnsi="Times New Roman" w:cs="Times New Roman"/>
          <w:sz w:val="28"/>
          <w:szCs w:val="28"/>
        </w:rPr>
        <w:t>Фалилеевское сельское поселение</w:t>
      </w:r>
      <w:r w:rsidR="0003377C" w:rsidRPr="009D39A8">
        <w:rPr>
          <w:rFonts w:ascii="Times New Roman" w:hAnsi="Times New Roman" w:cs="Times New Roman"/>
          <w:sz w:val="28"/>
          <w:szCs w:val="28"/>
        </w:rPr>
        <w:t>»</w:t>
      </w:r>
      <w:r w:rsidR="0003377C">
        <w:rPr>
          <w:rFonts w:ascii="Times New Roman" w:hAnsi="Times New Roman" w:cs="Times New Roman"/>
          <w:sz w:val="28"/>
          <w:szCs w:val="28"/>
        </w:rPr>
        <w:t xml:space="preserve"> муниципального образования «Кингисеппский муниципальный район»</w:t>
      </w:r>
      <w:r w:rsidR="0003377C" w:rsidRPr="009D39A8">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lastRenderedPageBreak/>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03377C">
        <w:rPr>
          <w:rFonts w:ascii="Times New Roman" w:hAnsi="Times New Roman" w:cs="Times New Roman"/>
          <w:sz w:val="28"/>
          <w:szCs w:val="28"/>
        </w:rPr>
        <w:t xml:space="preserve"> «Фалилеевское сельское поселение»</w:t>
      </w:r>
      <w:r w:rsidRPr="00257383">
        <w:rPr>
          <w:rFonts w:ascii="Times New Roman" w:hAnsi="Times New Roman" w:cs="Times New Roman"/>
          <w:sz w:val="28"/>
          <w:szCs w:val="28"/>
        </w:rPr>
        <w:t xml:space="preserve"> (далее - выписка);</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03377C">
        <w:rPr>
          <w:rFonts w:ascii="Times New Roman" w:hAnsi="Times New Roman" w:cs="Times New Roman"/>
          <w:sz w:val="28"/>
          <w:szCs w:val="28"/>
        </w:rPr>
        <w:t xml:space="preserve"> «Фалилеевское сельское поселение»</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Pr="00632421">
        <w:rPr>
          <w:rFonts w:ascii="Times New Roman" w:hAnsi="Times New Roman" w:cs="Times New Roman"/>
          <w:sz w:val="28"/>
          <w:szCs w:val="28"/>
          <w:highlight w:val="yellow"/>
        </w:rPr>
        <w:t>1</w:t>
      </w:r>
      <w:r w:rsidR="00632421" w:rsidRPr="00632421">
        <w:rPr>
          <w:rFonts w:ascii="Times New Roman" w:hAnsi="Times New Roman" w:cs="Times New Roman"/>
          <w:sz w:val="28"/>
          <w:szCs w:val="28"/>
          <w:highlight w:val="yellow"/>
        </w:rPr>
        <w:t>0</w:t>
      </w:r>
      <w:r w:rsidRPr="00257383">
        <w:rPr>
          <w:rFonts w:ascii="Times New Roman" w:hAnsi="Times New Roman" w:cs="Times New Roman"/>
          <w:sz w:val="28"/>
          <w:szCs w:val="28"/>
        </w:rPr>
        <w:t xml:space="preserve"> календарных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постановлением Правительства Российской Федерации от 22 декабря 2012 г. N 1376 "Об утверждении </w:t>
      </w:r>
      <w:proofErr w:type="gramStart"/>
      <w:r w:rsidR="00A042FC"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A042FC" w:rsidRPr="00A042FC">
        <w:rPr>
          <w:rFonts w:ascii="Times New Roman" w:hAnsi="Times New Roman" w:cs="Times New Roman"/>
          <w:sz w:val="28"/>
          <w:szCs w:val="28"/>
        </w:rPr>
        <w:t xml:space="preserve">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w:t>
      </w:r>
      <w:r w:rsidRPr="00FE54E6">
        <w:rPr>
          <w:rFonts w:ascii="Times New Roman" w:hAnsi="Times New Roman" w:cs="Times New Roman"/>
          <w:sz w:val="28"/>
          <w:szCs w:val="28"/>
        </w:rPr>
        <w:lastRenderedPageBreak/>
        <w:t>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03377C">
        <w:rPr>
          <w:rFonts w:ascii="Times New Roman" w:hAnsi="Times New Roman" w:cs="Times New Roman"/>
          <w:sz w:val="28"/>
          <w:szCs w:val="28"/>
        </w:rPr>
        <w:t>МО «Фалилеевское сельское поселение»</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03377C">
        <w:rPr>
          <w:rFonts w:ascii="Times New Roman" w:hAnsi="Times New Roman" w:cs="Times New Roman"/>
          <w:sz w:val="28"/>
          <w:szCs w:val="28"/>
        </w:rPr>
        <w:t xml:space="preserve"> «Фалилеевское сельское поселение»,</w:t>
      </w:r>
      <w:r w:rsidR="0003377C" w:rsidRPr="00257383">
        <w:rPr>
          <w:rFonts w:ascii="Times New Roman" w:hAnsi="Times New Roman" w:cs="Times New Roman"/>
          <w:sz w:val="28"/>
          <w:szCs w:val="28"/>
        </w:rPr>
        <w:t xml:space="preserve"> </w:t>
      </w:r>
      <w:r w:rsidR="0003377C">
        <w:rPr>
          <w:rFonts w:ascii="Times New Roman" w:hAnsi="Times New Roman" w:cs="Times New Roman"/>
          <w:sz w:val="28"/>
          <w:szCs w:val="28"/>
        </w:rPr>
        <w:t xml:space="preserve"> </w:t>
      </w:r>
      <w:r w:rsidRPr="00455C9E">
        <w:rPr>
          <w:rFonts w:ascii="Times New Roman" w:hAnsi="Times New Roman" w:cs="Times New Roman"/>
          <w:sz w:val="28"/>
          <w:szCs w:val="28"/>
        </w:rPr>
        <w:t xml:space="preserve">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В случае передачи прав уполномоченному представителю заявителя </w:t>
      </w:r>
      <w:r w:rsidRPr="00455C9E">
        <w:rPr>
          <w:rFonts w:ascii="Times New Roman" w:hAnsi="Times New Roman" w:cs="Times New Roman"/>
          <w:sz w:val="28"/>
          <w:szCs w:val="28"/>
        </w:rPr>
        <w:lastRenderedPageBreak/>
        <w:t>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Pr>
          <w:rFonts w:ascii="Times New Roman" w:hAnsi="Times New Roman" w:cs="Times New Roman"/>
          <w:sz w:val="28"/>
          <w:szCs w:val="28"/>
        </w:rPr>
        <w:t>М</w:t>
      </w:r>
      <w:r w:rsidR="0003377C">
        <w:rPr>
          <w:rFonts w:ascii="Times New Roman" w:hAnsi="Times New Roman" w:cs="Times New Roman"/>
          <w:sz w:val="28"/>
          <w:szCs w:val="28"/>
        </w:rPr>
        <w:t>О «Фалилеевское сельское поселение»</w:t>
      </w:r>
      <w:proofErr w:type="gramStart"/>
      <w:r w:rsidR="0003377C" w:rsidRPr="00257383">
        <w:rPr>
          <w:rFonts w:ascii="Times New Roman" w:hAnsi="Times New Roman" w:cs="Times New Roman"/>
          <w:sz w:val="28"/>
          <w:szCs w:val="28"/>
        </w:rPr>
        <w:t xml:space="preserve"> </w:t>
      </w:r>
      <w:r w:rsidR="0003377C">
        <w:rPr>
          <w:rFonts w:ascii="Times New Roman" w:hAnsi="Times New Roman" w:cs="Times New Roman"/>
          <w:sz w:val="28"/>
          <w:szCs w:val="28"/>
        </w:rPr>
        <w:t xml:space="preserve">  </w:t>
      </w:r>
      <w:r w:rsidRPr="0049282B">
        <w:rPr>
          <w:rFonts w:ascii="Times New Roman" w:hAnsi="Times New Roman" w:cs="Times New Roman"/>
          <w:sz w:val="28"/>
          <w:szCs w:val="28"/>
        </w:rPr>
        <w:t>.</w:t>
      </w:r>
      <w:proofErr w:type="gramEnd"/>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w:t>
      </w:r>
      <w:proofErr w:type="gramStart"/>
      <w:r w:rsidRPr="00C031F2">
        <w:rPr>
          <w:rFonts w:ascii="Times New Roman" w:hAnsi="Times New Roman" w:cs="Times New Roman"/>
          <w:sz w:val="28"/>
          <w:szCs w:val="28"/>
        </w:rPr>
        <w:t xml:space="preserve">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w:t>
      </w:r>
      <w:r w:rsidRPr="00C031F2">
        <w:rPr>
          <w:rFonts w:ascii="Times New Roman" w:hAnsi="Times New Roman" w:cs="Times New Roman"/>
          <w:sz w:val="28"/>
          <w:szCs w:val="28"/>
        </w:rPr>
        <w:lastRenderedPageBreak/>
        <w:t>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прием и выдачу документов, необходимых для предоставления муниципальных услуг либо являющихся результатом предоставления </w:t>
      </w:r>
      <w:r w:rsidRPr="00C031F2">
        <w:rPr>
          <w:rFonts w:ascii="Times New Roman" w:hAnsi="Times New Roman" w:cs="Times New Roman"/>
          <w:sz w:val="28"/>
          <w:szCs w:val="28"/>
        </w:rPr>
        <w:lastRenderedPageBreak/>
        <w:t>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lastRenderedPageBreak/>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Pr="00EE4B51">
        <w:rPr>
          <w:rFonts w:ascii="Times New Roman" w:hAnsi="Times New Roman" w:cs="Times New Roman"/>
          <w:sz w:val="28"/>
          <w:szCs w:val="28"/>
        </w:rPr>
        <w:lastRenderedPageBreak/>
        <w:t xml:space="preserve">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 xml:space="preserve">язи, затем </w:t>
      </w:r>
      <w:r w:rsidRPr="00EE4B51">
        <w:rPr>
          <w:rFonts w:ascii="Times New Roman" w:hAnsi="Times New Roman" w:cs="Times New Roman"/>
          <w:sz w:val="28"/>
          <w:szCs w:val="28"/>
        </w:rPr>
        <w:lastRenderedPageBreak/>
        <w:t>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C031F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F674BD">
        <w:rPr>
          <w:rFonts w:ascii="Times New Roman" w:hAnsi="Times New Roman" w:cs="Times New Roman"/>
          <w:sz w:val="28"/>
          <w:szCs w:val="28"/>
        </w:rPr>
        <w:t xml:space="preserve"> «Фалилеевское сельское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F674BD">
        <w:rPr>
          <w:rFonts w:ascii="Times New Roman" w:hAnsi="Times New Roman" w:cs="Times New Roman"/>
          <w:sz w:val="28"/>
          <w:szCs w:val="28"/>
        </w:rPr>
        <w:t xml:space="preserve"> «Фалилеевское сельское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F674BD">
        <w:rPr>
          <w:rFonts w:ascii="Times New Roman" w:hAnsi="Times New Roman" w:cs="Times New Roman"/>
          <w:sz w:val="28"/>
          <w:szCs w:val="28"/>
        </w:rPr>
        <w:t xml:space="preserve"> «Фалилеевское сельское поселение»</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F674BD">
        <w:rPr>
          <w:rFonts w:ascii="Times New Roman" w:hAnsi="Times New Roman" w:cs="Times New Roman"/>
          <w:sz w:val="28"/>
          <w:szCs w:val="28"/>
        </w:rPr>
        <w:t xml:space="preserve"> «Фалилеевское сельское поселение»</w:t>
      </w:r>
      <w:r w:rsidR="00F674BD" w:rsidRPr="00257383">
        <w:rPr>
          <w:rFonts w:ascii="Times New Roman" w:hAnsi="Times New Roman" w:cs="Times New Roman"/>
          <w:sz w:val="28"/>
          <w:szCs w:val="28"/>
        </w:rPr>
        <w:t xml:space="preserve"> </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ад</w:t>
      </w:r>
      <w:r w:rsidR="00F674BD">
        <w:rPr>
          <w:rFonts w:ascii="Times New Roman" w:hAnsi="Times New Roman" w:cs="Times New Roman"/>
          <w:sz w:val="28"/>
          <w:szCs w:val="28"/>
        </w:rPr>
        <w:t>министрации МО «Фалилеевское сельское поселение»</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 xml:space="preserve"> администрации МО</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F674BD">
        <w:rPr>
          <w:rFonts w:ascii="Times New Roman" w:hAnsi="Times New Roman" w:cs="Times New Roman"/>
          <w:sz w:val="28"/>
          <w:szCs w:val="28"/>
        </w:rPr>
        <w:t xml:space="preserve"> «Фалилеевское сельское поселение»</w:t>
      </w:r>
      <w:r w:rsidR="00F674BD" w:rsidRPr="00257383">
        <w:rPr>
          <w:rFonts w:ascii="Times New Roman" w:hAnsi="Times New Roman" w:cs="Times New Roman"/>
          <w:sz w:val="28"/>
          <w:szCs w:val="28"/>
        </w:rPr>
        <w:t xml:space="preserve"> </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F674BD">
        <w:rPr>
          <w:rFonts w:ascii="Times New Roman" w:hAnsi="Times New Roman" w:cs="Times New Roman"/>
          <w:sz w:val="28"/>
          <w:szCs w:val="28"/>
        </w:rPr>
        <w:t xml:space="preserve"> «Фалилеевское сельское поселение»</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A02DDF">
        <w:rPr>
          <w:rFonts w:ascii="Times New Roman" w:hAnsi="Times New Roman" w:cs="Times New Roman"/>
          <w:sz w:val="28"/>
          <w:szCs w:val="28"/>
          <w:highlight w:val="yellow"/>
        </w:rPr>
        <w:t>2</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bookmarkStart w:id="10" w:name="_GoBack"/>
      <w:bookmarkEnd w:id="10"/>
      <w:proofErr w:type="gramEnd"/>
      <w:r w:rsidR="0029247A" w:rsidRPr="0029247A">
        <w:rPr>
          <w:rFonts w:ascii="Times New Roman" w:hAnsi="Times New Roman" w:cs="Times New Roman"/>
          <w:sz w:val="28"/>
          <w:szCs w:val="28"/>
        </w:rPr>
        <w:t xml:space="preserve">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w:t>
      </w:r>
      <w:r w:rsidR="00EA0152">
        <w:rPr>
          <w:rFonts w:ascii="Times New Roman" w:hAnsi="Times New Roman" w:cs="Times New Roman"/>
          <w:sz w:val="28"/>
          <w:szCs w:val="28"/>
        </w:rPr>
        <w:t xml:space="preserve"> 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674BD">
        <w:rPr>
          <w:rFonts w:ascii="Times New Roman" w:hAnsi="Times New Roman" w:cs="Times New Roman"/>
          <w:sz w:val="28"/>
          <w:szCs w:val="28"/>
        </w:rPr>
        <w:t xml:space="preserve"> «Фалилеевское сельское поселение»</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w:t>
      </w:r>
      <w:r w:rsidR="0029247A" w:rsidRPr="0029247A">
        <w:rPr>
          <w:rFonts w:ascii="Times New Roman" w:hAnsi="Times New Roman" w:cs="Times New Roman"/>
          <w:sz w:val="28"/>
          <w:szCs w:val="28"/>
        </w:rPr>
        <w:lastRenderedPageBreak/>
        <w:t>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Pr>
          <w:rFonts w:ascii="Times New Roman" w:hAnsi="Times New Roman" w:cs="Times New Roman"/>
          <w:sz w:val="28"/>
          <w:szCs w:val="28"/>
        </w:rPr>
        <w:t>МО</w:t>
      </w:r>
      <w:r w:rsidR="00F674BD">
        <w:rPr>
          <w:rFonts w:ascii="Times New Roman" w:hAnsi="Times New Roman" w:cs="Times New Roman"/>
          <w:sz w:val="28"/>
          <w:szCs w:val="28"/>
        </w:rPr>
        <w:t xml:space="preserve"> «Фалилеевское сельское поселение»</w:t>
      </w:r>
      <w:r w:rsidR="00F674BD" w:rsidRPr="00257383">
        <w:rPr>
          <w:rFonts w:ascii="Times New Roman" w:hAnsi="Times New Roman" w:cs="Times New Roman"/>
          <w:sz w:val="28"/>
          <w:szCs w:val="28"/>
        </w:rPr>
        <w:t xml:space="preserve">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674BD">
        <w:rPr>
          <w:rFonts w:ascii="Times New Roman" w:hAnsi="Times New Roman" w:cs="Times New Roman"/>
          <w:sz w:val="28"/>
          <w:szCs w:val="28"/>
        </w:rPr>
        <w:t xml:space="preserve"> «Фалилеевское сельское поселение»</w:t>
      </w:r>
      <w:r w:rsidR="00F674BD" w:rsidRPr="00257383">
        <w:rPr>
          <w:rFonts w:ascii="Times New Roman" w:hAnsi="Times New Roman" w:cs="Times New Roman"/>
          <w:sz w:val="28"/>
          <w:szCs w:val="28"/>
        </w:rPr>
        <w:t xml:space="preserve"> </w:t>
      </w:r>
      <w:r w:rsidR="00F674BD">
        <w:rPr>
          <w:rFonts w:ascii="Times New Roman" w:hAnsi="Times New Roman" w:cs="Times New Roman"/>
          <w:sz w:val="28"/>
          <w:szCs w:val="28"/>
        </w:rPr>
        <w:t xml:space="preserve"> </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674BD">
        <w:rPr>
          <w:rFonts w:ascii="Times New Roman" w:hAnsi="Times New Roman" w:cs="Times New Roman"/>
          <w:sz w:val="28"/>
          <w:szCs w:val="28"/>
        </w:rPr>
        <w:t xml:space="preserve"> «Фалилеевское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674BD">
        <w:rPr>
          <w:rFonts w:ascii="Times New Roman" w:hAnsi="Times New Roman" w:cs="Times New Roman"/>
          <w:sz w:val="28"/>
          <w:szCs w:val="28"/>
        </w:rPr>
        <w:t xml:space="preserve"> «Фалилеевское сельское поселение»</w:t>
      </w:r>
      <w:r w:rsidR="00F674BD" w:rsidRPr="00257383">
        <w:rPr>
          <w:rFonts w:ascii="Times New Roman" w:hAnsi="Times New Roman" w:cs="Times New Roman"/>
          <w:sz w:val="28"/>
          <w:szCs w:val="28"/>
        </w:rPr>
        <w:t xml:space="preserve"> </w:t>
      </w:r>
      <w:r w:rsidRPr="0029247A">
        <w:rPr>
          <w:rFonts w:ascii="Times New Roman" w:hAnsi="Times New Roman" w:cs="Times New Roman"/>
          <w:sz w:val="28"/>
          <w:szCs w:val="28"/>
        </w:rPr>
        <w:t xml:space="preserve"> 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F674BD">
        <w:rPr>
          <w:rFonts w:ascii="Times New Roman" w:hAnsi="Times New Roman" w:cs="Times New Roman"/>
          <w:sz w:val="28"/>
          <w:szCs w:val="28"/>
        </w:rPr>
        <w:t xml:space="preserve"> «Фалилеевское сельское поселение»</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2E0F67">
        <w:rPr>
          <w:rFonts w:ascii="Times New Roman" w:hAnsi="Times New Roman" w:cs="Times New Roman"/>
          <w:sz w:val="28"/>
          <w:szCs w:val="28"/>
        </w:rPr>
        <w:t>МО «Фалилеевское сельское поселение»</w:t>
      </w:r>
      <w:r w:rsidR="002E0F67" w:rsidRPr="00257383">
        <w:rPr>
          <w:rFonts w:ascii="Times New Roman" w:hAnsi="Times New Roman" w:cs="Times New Roman"/>
          <w:sz w:val="28"/>
          <w:szCs w:val="28"/>
        </w:rPr>
        <w:t xml:space="preserve"> </w:t>
      </w:r>
      <w:r w:rsidR="002E0F67">
        <w:rPr>
          <w:rFonts w:ascii="Times New Roman" w:hAnsi="Times New Roman" w:cs="Times New Roman"/>
          <w:sz w:val="28"/>
          <w:szCs w:val="28"/>
        </w:rPr>
        <w:t>о</w:t>
      </w:r>
      <w:r w:rsidRPr="0029247A">
        <w:rPr>
          <w:rFonts w:ascii="Times New Roman" w:hAnsi="Times New Roman" w:cs="Times New Roman"/>
          <w:sz w:val="28"/>
          <w:szCs w:val="28"/>
        </w:rPr>
        <w:t xml:space="preserve">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Pr="0029247A">
        <w:rPr>
          <w:rFonts w:ascii="Times New Roman" w:hAnsi="Times New Roman" w:cs="Times New Roman"/>
          <w:sz w:val="28"/>
          <w:szCs w:val="28"/>
        </w:rPr>
        <w:t xml:space="preserve"> </w:t>
      </w:r>
      <w:r w:rsidR="002E0F67">
        <w:rPr>
          <w:rFonts w:ascii="Times New Roman" w:hAnsi="Times New Roman" w:cs="Times New Roman"/>
          <w:sz w:val="28"/>
          <w:szCs w:val="28"/>
        </w:rPr>
        <w:t>«Фалилеевское сельское поселение»</w:t>
      </w:r>
      <w:r w:rsidR="002E0F67" w:rsidRPr="00257383">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E0F67">
        <w:rPr>
          <w:rFonts w:ascii="Times New Roman" w:hAnsi="Times New Roman" w:cs="Times New Roman"/>
          <w:sz w:val="28"/>
          <w:szCs w:val="28"/>
        </w:rPr>
        <w:t xml:space="preserve"> «Фалилеевское сельское поселение»,</w:t>
      </w:r>
      <w:r w:rsidRPr="0029247A">
        <w:rPr>
          <w:rFonts w:ascii="Times New Roman" w:hAnsi="Times New Roman" w:cs="Times New Roman"/>
          <w:sz w:val="28"/>
          <w:szCs w:val="28"/>
        </w:rPr>
        <w:t xml:space="preserve"> по которым необходимо представить информацию.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E0F67">
        <w:rPr>
          <w:rFonts w:ascii="Times New Roman" w:hAnsi="Times New Roman" w:cs="Times New Roman"/>
          <w:sz w:val="28"/>
          <w:szCs w:val="28"/>
        </w:rPr>
        <w:t xml:space="preserve"> «Фалилеевское сельское поселение»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2E0F67">
        <w:rPr>
          <w:rFonts w:ascii="Times New Roman" w:hAnsi="Times New Roman" w:cs="Times New Roman"/>
          <w:sz w:val="28"/>
          <w:szCs w:val="28"/>
        </w:rPr>
        <w:t>МО «Фалилеевское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E0F67">
        <w:rPr>
          <w:rFonts w:ascii="Times New Roman" w:hAnsi="Times New Roman" w:cs="Times New Roman"/>
          <w:sz w:val="28"/>
          <w:szCs w:val="28"/>
        </w:rPr>
        <w:t xml:space="preserve"> «Фалилеевское сельское поселение»</w:t>
      </w:r>
      <w:r w:rsidR="002E0F67" w:rsidRPr="00257383">
        <w:rPr>
          <w:rFonts w:ascii="Times New Roman" w:hAnsi="Times New Roman" w:cs="Times New Roman"/>
          <w:sz w:val="28"/>
          <w:szCs w:val="28"/>
        </w:rPr>
        <w:t xml:space="preserve"> </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Pr="0029247A">
        <w:rPr>
          <w:rFonts w:ascii="Times New Roman" w:hAnsi="Times New Roman" w:cs="Times New Roman"/>
          <w:sz w:val="28"/>
          <w:szCs w:val="28"/>
        </w:rPr>
        <w:t xml:space="preserve"> </w:t>
      </w:r>
      <w:r w:rsidR="002E0F67">
        <w:rPr>
          <w:rFonts w:ascii="Times New Roman" w:hAnsi="Times New Roman" w:cs="Times New Roman"/>
          <w:sz w:val="28"/>
          <w:szCs w:val="28"/>
        </w:rPr>
        <w:t>«Фалилеевское сельское поселение»</w:t>
      </w:r>
      <w:r w:rsidR="002E0F67" w:rsidRPr="00257383">
        <w:rPr>
          <w:rFonts w:ascii="Times New Roman" w:hAnsi="Times New Roman" w:cs="Times New Roman"/>
          <w:sz w:val="28"/>
          <w:szCs w:val="28"/>
        </w:rPr>
        <w:t xml:space="preserve"> </w:t>
      </w:r>
      <w:r w:rsidRPr="0029247A">
        <w:rPr>
          <w:rFonts w:ascii="Times New Roman" w:hAnsi="Times New Roman" w:cs="Times New Roman"/>
          <w:sz w:val="28"/>
          <w:szCs w:val="28"/>
        </w:rPr>
        <w:t>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.2.2.4. Ответственным должностным лицом за административные действия, входящие в состав административной процедуры, является ответственный </w:t>
      </w:r>
      <w:r w:rsidR="0029247A" w:rsidRPr="0029247A">
        <w:rPr>
          <w:rFonts w:ascii="Times New Roman" w:hAnsi="Times New Roman" w:cs="Times New Roman"/>
          <w:sz w:val="28"/>
          <w:szCs w:val="28"/>
        </w:rPr>
        <w:lastRenderedPageBreak/>
        <w:t>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2E0F67">
        <w:rPr>
          <w:rFonts w:ascii="Times New Roman" w:hAnsi="Times New Roman" w:cs="Times New Roman"/>
          <w:sz w:val="28"/>
          <w:szCs w:val="28"/>
        </w:rPr>
        <w:t xml:space="preserve"> «Фалилеевское сельское поселение»</w:t>
      </w:r>
      <w:r w:rsidR="002E0F67" w:rsidRPr="00257383">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 составляет </w:t>
      </w:r>
      <w:r w:rsidR="00A02DDF" w:rsidRPr="00A02DDF">
        <w:rPr>
          <w:rFonts w:ascii="Times New Roman" w:hAnsi="Times New Roman" w:cs="Times New Roman"/>
          <w:sz w:val="28"/>
          <w:szCs w:val="28"/>
          <w:highlight w:val="yellow"/>
        </w:rPr>
        <w:t>3</w:t>
      </w:r>
      <w:r w:rsidR="002E0F67">
        <w:rPr>
          <w:rFonts w:ascii="Times New Roman" w:hAnsi="Times New Roman" w:cs="Times New Roman"/>
          <w:sz w:val="28"/>
          <w:szCs w:val="28"/>
        </w:rPr>
        <w:t xml:space="preserve"> календарных дня</w:t>
      </w:r>
      <w:r w:rsidR="0029247A" w:rsidRPr="0029247A">
        <w:rPr>
          <w:rFonts w:ascii="Times New Roman" w:hAnsi="Times New Roman" w:cs="Times New Roman"/>
          <w:sz w:val="28"/>
          <w:szCs w:val="28"/>
        </w:rPr>
        <w:t xml:space="preserve"> со дня поступления зарегистрированного запроса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E0F67">
        <w:rPr>
          <w:rFonts w:ascii="Times New Roman" w:hAnsi="Times New Roman" w:cs="Times New Roman"/>
          <w:sz w:val="28"/>
          <w:szCs w:val="28"/>
        </w:rPr>
        <w:t xml:space="preserve"> «Фалилеевское сельское поселение»</w:t>
      </w:r>
      <w:r w:rsidRPr="0029247A">
        <w:rPr>
          <w:rFonts w:ascii="Times New Roman" w:hAnsi="Times New Roman" w:cs="Times New Roman"/>
          <w:sz w:val="28"/>
          <w:szCs w:val="28"/>
        </w:rPr>
        <w:t xml:space="preserve">, переданная на согласование </w:t>
      </w:r>
      <w:r w:rsidR="002E0F67">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E0F67">
        <w:rPr>
          <w:rFonts w:ascii="Times New Roman" w:hAnsi="Times New Roman" w:cs="Times New Roman"/>
          <w:sz w:val="28"/>
          <w:szCs w:val="28"/>
        </w:rPr>
        <w:t xml:space="preserve"> «Фалилеевское сельское поселение»</w:t>
      </w:r>
      <w:r w:rsidRPr="0029247A">
        <w:rPr>
          <w:rFonts w:ascii="Times New Roman" w:hAnsi="Times New Roman" w:cs="Times New Roman"/>
          <w:sz w:val="28"/>
          <w:szCs w:val="28"/>
        </w:rPr>
        <w:t xml:space="preserve">, переданная на согласование </w:t>
      </w:r>
      <w:r w:rsidR="002E0F67">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sidR="002E0F67">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5926E9">
        <w:rPr>
          <w:rFonts w:ascii="Times New Roman" w:hAnsi="Times New Roman" w:cs="Times New Roman"/>
          <w:sz w:val="28"/>
          <w:szCs w:val="28"/>
        </w:rPr>
        <w:t>МО</w:t>
      </w:r>
      <w:r w:rsidR="002E0F67">
        <w:rPr>
          <w:rFonts w:ascii="Times New Roman" w:hAnsi="Times New Roman" w:cs="Times New Roman"/>
          <w:sz w:val="28"/>
          <w:szCs w:val="28"/>
        </w:rPr>
        <w:t xml:space="preserve"> «Фалилеевское сельское поселение»</w:t>
      </w:r>
      <w:r w:rsidRPr="0029247A">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717000">
        <w:rPr>
          <w:rFonts w:ascii="Times New Roman" w:hAnsi="Times New Roman" w:cs="Times New Roman"/>
          <w:sz w:val="28"/>
          <w:szCs w:val="28"/>
        </w:rPr>
        <w:t>МО «Фалилеевское сельское поселение»</w:t>
      </w:r>
      <w:r w:rsidR="00717000" w:rsidRPr="00257383">
        <w:rPr>
          <w:rFonts w:ascii="Times New Roman" w:hAnsi="Times New Roman" w:cs="Times New Roman"/>
          <w:sz w:val="28"/>
          <w:szCs w:val="28"/>
        </w:rPr>
        <w:t xml:space="preserve"> </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w:t>
      </w:r>
      <w:r w:rsidR="00717000">
        <w:rPr>
          <w:rFonts w:ascii="Times New Roman" w:hAnsi="Times New Roman" w:cs="Times New Roman"/>
          <w:sz w:val="28"/>
          <w:szCs w:val="28"/>
        </w:rPr>
        <w:t xml:space="preserve"> специалистом администрации </w:t>
      </w:r>
      <w:r w:rsidR="008A02E0">
        <w:rPr>
          <w:rFonts w:ascii="Times New Roman" w:hAnsi="Times New Roman" w:cs="Times New Roman"/>
          <w:sz w:val="28"/>
          <w:szCs w:val="28"/>
        </w:rPr>
        <w:t>МО</w:t>
      </w:r>
      <w:r w:rsidR="00717000">
        <w:rPr>
          <w:rFonts w:ascii="Times New Roman" w:hAnsi="Times New Roman" w:cs="Times New Roman"/>
          <w:sz w:val="28"/>
          <w:szCs w:val="28"/>
        </w:rPr>
        <w:t xml:space="preserve"> ««Фалилеевское сельское поселение»</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 МО</w:t>
      </w:r>
      <w:r w:rsidR="00717000">
        <w:rPr>
          <w:rFonts w:ascii="Times New Roman" w:hAnsi="Times New Roman" w:cs="Times New Roman"/>
          <w:sz w:val="28"/>
          <w:szCs w:val="28"/>
        </w:rPr>
        <w:t xml:space="preserve"> </w:t>
      </w:r>
      <w:r w:rsidR="00717000" w:rsidRPr="00717000">
        <w:rPr>
          <w:rFonts w:ascii="Times New Roman" w:hAnsi="Times New Roman" w:cs="Times New Roman"/>
          <w:sz w:val="28"/>
          <w:szCs w:val="28"/>
        </w:rPr>
        <w:t xml:space="preserve"> </w:t>
      </w:r>
      <w:r w:rsidR="00717000">
        <w:rPr>
          <w:rFonts w:ascii="Times New Roman" w:hAnsi="Times New Roman" w:cs="Times New Roman"/>
          <w:sz w:val="28"/>
          <w:szCs w:val="28"/>
        </w:rPr>
        <w:t>«Фалилеевское сельское поселение».</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8A02E0">
        <w:rPr>
          <w:rFonts w:ascii="Times New Roman" w:hAnsi="Times New Roman" w:cs="Times New Roman"/>
          <w:sz w:val="28"/>
          <w:szCs w:val="28"/>
        </w:rPr>
        <w:t>МО</w:t>
      </w:r>
      <w:r w:rsidR="00717000">
        <w:rPr>
          <w:rFonts w:ascii="Times New Roman" w:hAnsi="Times New Roman" w:cs="Times New Roman"/>
          <w:sz w:val="28"/>
          <w:szCs w:val="28"/>
        </w:rPr>
        <w:t xml:space="preserve"> «Фалилеевское сельское поселение»</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w:t>
      </w:r>
      <w:r w:rsidR="00717000">
        <w:rPr>
          <w:rFonts w:ascii="Times New Roman" w:hAnsi="Times New Roman" w:cs="Times New Roman"/>
          <w:sz w:val="28"/>
          <w:szCs w:val="28"/>
        </w:rPr>
        <w:t>ект документа) на согласование главе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w:t>
      </w:r>
      <w:r w:rsidR="008A02E0">
        <w:rPr>
          <w:rFonts w:ascii="Times New Roman" w:hAnsi="Times New Roman" w:cs="Times New Roman"/>
          <w:sz w:val="28"/>
          <w:szCs w:val="28"/>
        </w:rPr>
        <w:t>главе администрации МО</w:t>
      </w:r>
      <w:r w:rsidR="00717000">
        <w:rPr>
          <w:rFonts w:ascii="Times New Roman" w:hAnsi="Times New Roman" w:cs="Times New Roman"/>
          <w:sz w:val="28"/>
          <w:szCs w:val="28"/>
        </w:rPr>
        <w:t xml:space="preserve"> «Фалилеевское </w:t>
      </w:r>
      <w:proofErr w:type="spellStart"/>
      <w:r w:rsidR="00717000">
        <w:rPr>
          <w:rFonts w:ascii="Times New Roman" w:hAnsi="Times New Roman" w:cs="Times New Roman"/>
          <w:sz w:val="28"/>
          <w:szCs w:val="28"/>
        </w:rPr>
        <w:t>сельскоепоселение</w:t>
      </w:r>
      <w:proofErr w:type="spellEnd"/>
      <w:r w:rsidR="00717000">
        <w:rPr>
          <w:rFonts w:ascii="Times New Roman" w:hAnsi="Times New Roman" w:cs="Times New Roman"/>
          <w:sz w:val="28"/>
          <w:szCs w:val="28"/>
        </w:rPr>
        <w:t>»</w:t>
      </w:r>
      <w:r w:rsidRPr="0029247A">
        <w:rPr>
          <w:rFonts w:ascii="Times New Roman" w:hAnsi="Times New Roman" w:cs="Times New Roman"/>
          <w:sz w:val="28"/>
          <w:szCs w:val="28"/>
        </w:rPr>
        <w:t xml:space="preserve"> при отсутствии оснований для возврата </w:t>
      </w:r>
      <w:r w:rsidRPr="0029247A">
        <w:rPr>
          <w:rFonts w:ascii="Times New Roman" w:hAnsi="Times New Roman" w:cs="Times New Roman"/>
          <w:sz w:val="28"/>
          <w:szCs w:val="28"/>
        </w:rPr>
        <w:lastRenderedPageBreak/>
        <w:t>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.2.3.3.</w:t>
      </w:r>
      <w:r w:rsidR="00717000">
        <w:rPr>
          <w:rFonts w:ascii="Times New Roman" w:hAnsi="Times New Roman" w:cs="Times New Roman"/>
          <w:sz w:val="28"/>
          <w:szCs w:val="28"/>
        </w:rPr>
        <w:t>Г</w:t>
      </w:r>
      <w:r w:rsidR="008A02E0">
        <w:rPr>
          <w:rFonts w:ascii="Times New Roman" w:hAnsi="Times New Roman" w:cs="Times New Roman"/>
          <w:sz w:val="28"/>
          <w:szCs w:val="28"/>
        </w:rPr>
        <w:t>лава МО</w:t>
      </w:r>
      <w:r w:rsidR="00717000">
        <w:rPr>
          <w:rFonts w:ascii="Times New Roman" w:hAnsi="Times New Roman" w:cs="Times New Roman"/>
          <w:sz w:val="28"/>
          <w:szCs w:val="28"/>
        </w:rPr>
        <w:t xml:space="preserve"> «Фалилеевское сельское поселение»</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717000"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33FBA">
        <w:rPr>
          <w:rFonts w:ascii="Times New Roman" w:hAnsi="Times New Roman" w:cs="Times New Roman"/>
          <w:sz w:val="28"/>
          <w:szCs w:val="28"/>
        </w:rPr>
        <w:t>главе МО</w:t>
      </w: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 </w:t>
      </w:r>
      <w:r>
        <w:rPr>
          <w:rFonts w:ascii="Times New Roman" w:hAnsi="Times New Roman" w:cs="Times New Roman"/>
          <w:sz w:val="28"/>
          <w:szCs w:val="28"/>
        </w:rPr>
        <w:t>«Фалилеевское сельское поселение»</w:t>
      </w:r>
      <w:r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t>4</w:t>
      </w:r>
      <w:r w:rsidR="0029247A"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.2.3.5. Ответственными лицами за административные действия, входящие в состав административной процедуры, являются ответственный ис</w:t>
      </w:r>
      <w:r w:rsidR="00717000">
        <w:rPr>
          <w:rFonts w:ascii="Times New Roman" w:hAnsi="Times New Roman" w:cs="Times New Roman"/>
          <w:sz w:val="28"/>
          <w:szCs w:val="28"/>
        </w:rPr>
        <w:t xml:space="preserve">полнитель, начальник отдела, </w:t>
      </w:r>
      <w:r w:rsidR="0029247A" w:rsidRPr="0029247A">
        <w:rPr>
          <w:rFonts w:ascii="Times New Roman" w:hAnsi="Times New Roman" w:cs="Times New Roman"/>
          <w:sz w:val="28"/>
          <w:szCs w:val="28"/>
        </w:rPr>
        <w:t xml:space="preserve"> </w:t>
      </w:r>
      <w:r w:rsidR="00833FBA">
        <w:rPr>
          <w:rFonts w:ascii="Times New Roman" w:hAnsi="Times New Roman" w:cs="Times New Roman"/>
          <w:sz w:val="28"/>
          <w:szCs w:val="28"/>
        </w:rPr>
        <w:t>глава МО</w:t>
      </w:r>
      <w:r w:rsidR="00717000">
        <w:rPr>
          <w:rFonts w:ascii="Times New Roman" w:hAnsi="Times New Roman" w:cs="Times New Roman"/>
          <w:sz w:val="28"/>
          <w:szCs w:val="28"/>
        </w:rPr>
        <w:t xml:space="preserve"> «Фалилеевское сельское 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A02DDF" w:rsidRPr="00A02DDF">
        <w:rPr>
          <w:rFonts w:ascii="Times New Roman" w:hAnsi="Times New Roman" w:cs="Times New Roman"/>
          <w:sz w:val="28"/>
          <w:szCs w:val="28"/>
          <w:highlight w:val="yellow"/>
        </w:rPr>
        <w:t>3</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w:t>
      </w:r>
      <w:r w:rsidRPr="0029247A">
        <w:rPr>
          <w:rFonts w:ascii="Times New Roman" w:hAnsi="Times New Roman" w:cs="Times New Roman"/>
          <w:sz w:val="28"/>
          <w:szCs w:val="28"/>
        </w:rPr>
        <w:lastRenderedPageBreak/>
        <w:t xml:space="preserve">электронного документооборота в отделе </w:t>
      </w:r>
      <w:r w:rsidR="00833FBA">
        <w:rPr>
          <w:rFonts w:ascii="Times New Roman" w:hAnsi="Times New Roman" w:cs="Times New Roman"/>
          <w:sz w:val="28"/>
          <w:szCs w:val="28"/>
        </w:rPr>
        <w:t>МО</w:t>
      </w:r>
      <w:r w:rsidR="00717000">
        <w:rPr>
          <w:rFonts w:ascii="Times New Roman" w:hAnsi="Times New Roman" w:cs="Times New Roman"/>
          <w:sz w:val="28"/>
          <w:szCs w:val="28"/>
        </w:rPr>
        <w:t xml:space="preserve"> «Фалилеевское сельское поселение»</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EC20B0">
        <w:rPr>
          <w:rFonts w:ascii="Times New Roman" w:hAnsi="Times New Roman" w:cs="Times New Roman"/>
          <w:sz w:val="28"/>
          <w:szCs w:val="28"/>
        </w:rPr>
        <w:t xml:space="preserve"> «Фалилеевское сельское поселение»</w:t>
      </w:r>
      <w:proofErr w:type="gramStart"/>
      <w:r w:rsidR="00EC20B0" w:rsidRPr="0029247A">
        <w:rPr>
          <w:rFonts w:ascii="Times New Roman" w:hAnsi="Times New Roman" w:cs="Times New Roman"/>
          <w:sz w:val="28"/>
          <w:szCs w:val="28"/>
        </w:rPr>
        <w:t xml:space="preserve"> </w:t>
      </w:r>
      <w:r w:rsidRPr="0029247A">
        <w:rPr>
          <w:rFonts w:ascii="Times New Roman" w:hAnsi="Times New Roman" w:cs="Times New Roman"/>
          <w:sz w:val="28"/>
          <w:szCs w:val="28"/>
        </w:rPr>
        <w:t>:</w:t>
      </w:r>
      <w:proofErr w:type="gramEnd"/>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EC20B0">
        <w:rPr>
          <w:rFonts w:ascii="Times New Roman" w:hAnsi="Times New Roman" w:cs="Times New Roman"/>
          <w:sz w:val="28"/>
          <w:szCs w:val="28"/>
        </w:rPr>
        <w:t xml:space="preserve"> «Фалилеевское сельское поселение»</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 </w:t>
      </w:r>
      <w:r w:rsidR="00EC20B0" w:rsidRPr="00EC20B0">
        <w:rPr>
          <w:rFonts w:ascii="Times New Roman" w:hAnsi="Times New Roman" w:cs="Times New Roman"/>
          <w:sz w:val="28"/>
          <w:szCs w:val="28"/>
        </w:rPr>
        <w:t xml:space="preserve"> </w:t>
      </w:r>
      <w:r w:rsidR="00EC20B0">
        <w:rPr>
          <w:rFonts w:ascii="Times New Roman" w:hAnsi="Times New Roman" w:cs="Times New Roman"/>
          <w:sz w:val="28"/>
          <w:szCs w:val="28"/>
        </w:rPr>
        <w:t>«Фалилеевское сельское поселение».</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A02DDF">
        <w:rPr>
          <w:rFonts w:ascii="Times New Roman" w:hAnsi="Times New Roman" w:cs="Times New Roman"/>
          <w:sz w:val="28"/>
          <w:szCs w:val="28"/>
          <w:highlight w:val="yellow"/>
        </w:rPr>
        <w:t>2</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w:t>
      </w:r>
      <w:r w:rsidRPr="0029247A">
        <w:rPr>
          <w:rFonts w:ascii="Times New Roman" w:hAnsi="Times New Roman" w:cs="Times New Roman"/>
          <w:sz w:val="28"/>
          <w:szCs w:val="28"/>
        </w:rPr>
        <w:lastRenderedPageBreak/>
        <w:t>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EC20B0">
        <w:rPr>
          <w:rFonts w:ascii="Times New Roman" w:hAnsi="Times New Roman" w:cs="Times New Roman"/>
          <w:sz w:val="28"/>
          <w:szCs w:val="28"/>
        </w:rPr>
        <w:t xml:space="preserve"> </w:t>
      </w:r>
    </w:p>
    <w:p w:rsidR="00023A7E" w:rsidRDefault="00EC20B0"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«Фалилеевское сельское поселение»</w:t>
      </w:r>
    </w:p>
    <w:p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r w:rsidR="00EC20B0">
        <w:rPr>
          <w:rFonts w:ascii="Times New Roman" w:hAnsi="Times New Roman" w:cs="Times New Roman"/>
          <w:sz w:val="28"/>
          <w:szCs w:val="28"/>
        </w:rPr>
        <w:t>«Фалилеевское сельское поселение»</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начальником отдела </w:t>
      </w:r>
      <w:r w:rsidR="00EC20B0">
        <w:rPr>
          <w:rFonts w:ascii="Times New Roman" w:eastAsia="Times New Roman" w:hAnsi="Times New Roman" w:cs="Times New Roman"/>
          <w:sz w:val="28"/>
          <w:szCs w:val="28"/>
        </w:rPr>
        <w:t xml:space="preserve"> бухгалтерского учета  и финансов, главным бухгалтером</w:t>
      </w:r>
      <w:r w:rsidRPr="00FE54E6">
        <w:rPr>
          <w:rFonts w:ascii="Times New Roman" w:eastAsia="Times New Roman" w:hAnsi="Times New Roman" w:cs="Times New Roman"/>
          <w:sz w:val="28"/>
          <w:szCs w:val="28"/>
        </w:rPr>
        <w:t xml:space="preserve">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FE54E6">
        <w:rPr>
          <w:rFonts w:ascii="Times New Roman" w:eastAsia="Times New Roman" w:hAnsi="Times New Roman" w:cs="Times New Roman"/>
          <w:sz w:val="28"/>
          <w:szCs w:val="28"/>
        </w:rPr>
        <w:t xml:space="preserve">отдела </w:t>
      </w:r>
      <w:r w:rsidR="00EC20B0">
        <w:rPr>
          <w:rFonts w:ascii="Times New Roman" w:eastAsia="Times New Roman" w:hAnsi="Times New Roman" w:cs="Times New Roman"/>
          <w:sz w:val="28"/>
          <w:szCs w:val="28"/>
        </w:rPr>
        <w:t>бухгалтерского учета  и финансов, главный бухгалтер</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829F2">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.7.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.8. </w:t>
      </w:r>
      <w:r w:rsidR="00A70397"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.9. Ответ по результатам рассмотрения жалобы направляется заявителю не </w:t>
      </w:r>
      <w:r w:rsidR="00A70397" w:rsidRPr="00FE54E6">
        <w:rPr>
          <w:rFonts w:ascii="Times New Roman" w:hAnsi="Times New Roman" w:cs="Times New Roman"/>
          <w:sz w:val="28"/>
          <w:szCs w:val="28"/>
        </w:rPr>
        <w:lastRenderedPageBreak/>
        <w:t>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A70397" w:rsidRPr="00FE54E6">
        <w:rPr>
          <w:rFonts w:ascii="Times New Roman" w:eastAsia="Times New Roman" w:hAnsi="Times New Roman" w:cs="Times New Roman"/>
          <w:sz w:val="28"/>
          <w:szCs w:val="28"/>
        </w:rPr>
        <w:t xml:space="preserve">В случае если в письменном обращении не </w:t>
      </w:r>
      <w:proofErr w:type="gramStart"/>
      <w:r w:rsidR="00A70397" w:rsidRPr="00FE54E6">
        <w:rPr>
          <w:rFonts w:ascii="Times New Roman" w:eastAsia="Times New Roman" w:hAnsi="Times New Roman" w:cs="Times New Roman"/>
          <w:sz w:val="28"/>
          <w:szCs w:val="28"/>
        </w:rPr>
        <w:t>указаны</w:t>
      </w:r>
      <w:proofErr w:type="gramEnd"/>
      <w:r w:rsidR="00A70397" w:rsidRPr="00FE54E6">
        <w:rPr>
          <w:rFonts w:ascii="Times New Roman" w:eastAsia="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A70397" w:rsidRPr="00FE54E6">
        <w:rPr>
          <w:rFonts w:ascii="Times New Roman" w:eastAsia="Times New Roman" w:hAnsi="Times New Roman" w:cs="Times New Roman"/>
          <w:sz w:val="28"/>
          <w:szCs w:val="28"/>
        </w:rPr>
        <w:t xml:space="preserve">Обращение, в котором обжалуется судебное решение,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.12. </w:t>
      </w:r>
      <w:r w:rsidR="00A70397" w:rsidRPr="00FE54E6">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FE54E6">
        <w:rPr>
          <w:rFonts w:ascii="Times New Roman" w:eastAsia="Times New Roman" w:hAnsi="Times New Roman" w:cs="Times New Roman"/>
          <w:sz w:val="28"/>
          <w:szCs w:val="28"/>
        </w:rPr>
        <w:t>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A70397" w:rsidRPr="00FE54E6">
        <w:rPr>
          <w:rFonts w:ascii="Times New Roman" w:eastAsia="Times New Roman" w:hAnsi="Times New Roman" w:cs="Times New Roman"/>
          <w:sz w:val="28"/>
          <w:szCs w:val="28"/>
        </w:rPr>
        <w:t>В случае</w:t>
      </w:r>
      <w:proofErr w:type="gramStart"/>
      <w:r w:rsidR="00A70397" w:rsidRPr="00FE54E6">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w:t>
      </w:r>
      <w:r w:rsidRPr="00FE54E6">
        <w:rPr>
          <w:rFonts w:ascii="Times New Roman" w:hAnsi="Times New Roman" w:cs="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C20B0" w:rsidRDefault="00EC20B0"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C20B0" w:rsidRDefault="00EC20B0" w:rsidP="00EC20B0">
      <w:pPr>
        <w:widowControl w:val="0"/>
        <w:tabs>
          <w:tab w:val="left" w:pos="142"/>
          <w:tab w:val="left" w:pos="284"/>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8"/>
        </w:rPr>
        <w:t>Место нахождения  188462 Ленинградская область Кингисеппский район д. Фалилеево дом 34</w:t>
      </w:r>
      <w:proofErr w:type="gramStart"/>
      <w:r>
        <w:rPr>
          <w:rFonts w:ascii="Liberation Serif" w:eastAsia="Liberation Serif" w:hAnsi="Liberation Serif" w:cs="Liberation Serif"/>
          <w:sz w:val="28"/>
        </w:rPr>
        <w:t xml:space="preserve"> ;</w:t>
      </w:r>
      <w:proofErr w:type="gramEnd"/>
    </w:p>
    <w:p w:rsidR="00EC20B0" w:rsidRDefault="00EC20B0" w:rsidP="00EC20B0">
      <w:pPr>
        <w:widowControl w:val="0"/>
        <w:tabs>
          <w:tab w:val="left" w:pos="142"/>
          <w:tab w:val="left" w:pos="284"/>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8"/>
        </w:rPr>
        <w:t>Справочные телефоны Администрации: 8137566448, 8137566473</w:t>
      </w:r>
      <w:proofErr w:type="gramStart"/>
      <w:r>
        <w:rPr>
          <w:rFonts w:ascii="Liberation Serif" w:eastAsia="Liberation Serif" w:hAnsi="Liberation Serif" w:cs="Liberation Serif"/>
          <w:sz w:val="28"/>
        </w:rPr>
        <w:t xml:space="preserve"> ;</w:t>
      </w:r>
      <w:proofErr w:type="gramEnd"/>
    </w:p>
    <w:p w:rsidR="00EC20B0" w:rsidRDefault="00EC20B0" w:rsidP="00EC20B0">
      <w:pPr>
        <w:widowControl w:val="0"/>
        <w:tabs>
          <w:tab w:val="left" w:pos="142"/>
          <w:tab w:val="left" w:pos="284"/>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8"/>
        </w:rPr>
        <w:t>Факс: 8137566430</w:t>
      </w:r>
      <w:proofErr w:type="gramStart"/>
      <w:r>
        <w:rPr>
          <w:rFonts w:ascii="Liberation Serif" w:eastAsia="Liberation Serif" w:hAnsi="Liberation Serif" w:cs="Liberation Serif"/>
          <w:sz w:val="28"/>
        </w:rPr>
        <w:t xml:space="preserve"> ;</w:t>
      </w:r>
      <w:proofErr w:type="gramEnd"/>
    </w:p>
    <w:p w:rsidR="00EC20B0" w:rsidRDefault="00EC20B0" w:rsidP="00EC20B0">
      <w:pPr>
        <w:widowControl w:val="0"/>
        <w:tabs>
          <w:tab w:val="left" w:pos="142"/>
          <w:tab w:val="left" w:pos="284"/>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8"/>
        </w:rPr>
        <w:t>Адрес электронной почты Администрации: fsp-07@mail.ru</w:t>
      </w:r>
      <w:proofErr w:type="gramStart"/>
      <w:r>
        <w:rPr>
          <w:rFonts w:ascii="Liberation Serif" w:eastAsia="Liberation Serif" w:hAnsi="Liberation Serif" w:cs="Liberation Serif"/>
          <w:sz w:val="28"/>
        </w:rPr>
        <w:t xml:space="preserve"> ;</w:t>
      </w:r>
      <w:proofErr w:type="gramEnd"/>
    </w:p>
    <w:p w:rsidR="00EC20B0" w:rsidRDefault="00EC20B0" w:rsidP="00EC20B0">
      <w:pPr>
        <w:widowControl w:val="0"/>
        <w:tabs>
          <w:tab w:val="left" w:pos="142"/>
          <w:tab w:val="left" w:pos="284"/>
        </w:tabs>
        <w:spacing w:after="0" w:line="240" w:lineRule="auto"/>
        <w:jc w:val="both"/>
        <w:rPr>
          <w:rFonts w:ascii="Liberation Serif" w:eastAsia="Liberation Serif" w:hAnsi="Liberation Serif" w:cs="Liberation Serif"/>
          <w:sz w:val="28"/>
        </w:rPr>
      </w:pPr>
    </w:p>
    <w:p w:rsidR="00EC20B0" w:rsidRDefault="00EC20B0" w:rsidP="00EC20B0">
      <w:pPr>
        <w:tabs>
          <w:tab w:val="left" w:pos="142"/>
          <w:tab w:val="left" w:pos="284"/>
        </w:tabs>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8"/>
        </w:rPr>
        <w:t>График работы Администрации:</w:t>
      </w:r>
    </w:p>
    <w:tbl>
      <w:tblPr>
        <w:tblW w:w="0" w:type="auto"/>
        <w:tblCellMar>
          <w:left w:w="10" w:type="dxa"/>
          <w:right w:w="10" w:type="dxa"/>
        </w:tblCellMar>
        <w:tblLook w:val="04A0"/>
      </w:tblPr>
      <w:tblGrid>
        <w:gridCol w:w="4742"/>
        <w:gridCol w:w="4896"/>
      </w:tblGrid>
      <w:tr w:rsidR="00EC20B0" w:rsidTr="009C2F58">
        <w:tc>
          <w:tcPr>
            <w:tcW w:w="9638"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EC20B0" w:rsidRDefault="00EC20B0" w:rsidP="009C2F58">
            <w:pPr>
              <w:tabs>
                <w:tab w:val="left" w:pos="142"/>
                <w:tab w:val="left" w:pos="284"/>
              </w:tabs>
              <w:spacing w:after="0" w:line="240" w:lineRule="auto"/>
              <w:rPr>
                <w:rFonts w:ascii="Liberation Serif" w:eastAsia="Liberation Serif" w:hAnsi="Liberation Serif" w:cs="Liberation Serif"/>
              </w:rPr>
            </w:pPr>
            <w:r>
              <w:rPr>
                <w:rFonts w:ascii="Liberation Serif" w:eastAsia="Liberation Serif" w:hAnsi="Liberation Serif" w:cs="Liberation Serif"/>
                <w:sz w:val="28"/>
              </w:rPr>
              <w:t>Дни недели, время работы Администрации</w:t>
            </w:r>
          </w:p>
        </w:tc>
      </w:tr>
      <w:tr w:rsidR="00EC20B0" w:rsidTr="009C2F58">
        <w:tc>
          <w:tcPr>
            <w:tcW w:w="474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EC20B0" w:rsidRDefault="00EC20B0" w:rsidP="009C2F58">
            <w:pPr>
              <w:tabs>
                <w:tab w:val="left" w:pos="142"/>
                <w:tab w:val="left" w:pos="284"/>
              </w:tabs>
              <w:spacing w:after="0" w:line="240" w:lineRule="auto"/>
              <w:rPr>
                <w:rFonts w:ascii="Liberation Serif" w:eastAsia="Liberation Serif" w:hAnsi="Liberation Serif" w:cs="Liberation Serif"/>
              </w:rPr>
            </w:pPr>
            <w:r>
              <w:rPr>
                <w:rFonts w:ascii="Liberation Serif" w:eastAsia="Liberation Serif" w:hAnsi="Liberation Serif" w:cs="Liberation Serif"/>
                <w:sz w:val="28"/>
              </w:rPr>
              <w:t>Дни недели</w:t>
            </w:r>
          </w:p>
        </w:tc>
        <w:tc>
          <w:tcPr>
            <w:tcW w:w="489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EC20B0" w:rsidRDefault="00EC20B0" w:rsidP="009C2F58">
            <w:pPr>
              <w:tabs>
                <w:tab w:val="left" w:pos="142"/>
                <w:tab w:val="left" w:pos="284"/>
              </w:tabs>
              <w:spacing w:after="0" w:line="240" w:lineRule="auto"/>
              <w:rPr>
                <w:rFonts w:ascii="Liberation Serif" w:eastAsia="Liberation Serif" w:hAnsi="Liberation Serif" w:cs="Liberation Serif"/>
              </w:rPr>
            </w:pPr>
            <w:r>
              <w:rPr>
                <w:rFonts w:ascii="Liberation Serif" w:eastAsia="Liberation Serif" w:hAnsi="Liberation Serif" w:cs="Liberation Serif"/>
                <w:sz w:val="28"/>
              </w:rPr>
              <w:t>Время</w:t>
            </w:r>
          </w:p>
        </w:tc>
      </w:tr>
      <w:tr w:rsidR="00EC20B0" w:rsidTr="009C2F58">
        <w:tc>
          <w:tcPr>
            <w:tcW w:w="4742" w:type="dxa"/>
            <w:tcBorders>
              <w:top w:val="single" w:sz="5" w:space="0" w:color="000000"/>
              <w:left w:val="single" w:sz="5" w:space="0" w:color="000000"/>
              <w:bottom w:val="single" w:sz="0" w:space="0" w:color="836967"/>
              <w:right w:val="single" w:sz="0" w:space="0" w:color="836967"/>
            </w:tcBorders>
            <w:shd w:val="clear" w:color="auto" w:fill="auto"/>
            <w:tcMar>
              <w:left w:w="10" w:type="dxa"/>
              <w:right w:w="10" w:type="dxa"/>
            </w:tcMar>
          </w:tcPr>
          <w:p w:rsidR="00EC20B0" w:rsidRDefault="00EC20B0" w:rsidP="009C2F58">
            <w:pPr>
              <w:tabs>
                <w:tab w:val="left" w:pos="142"/>
                <w:tab w:val="left" w:pos="284"/>
              </w:tabs>
              <w:spacing w:after="0" w:line="240" w:lineRule="auto"/>
              <w:rPr>
                <w:rFonts w:ascii="Liberation Serif" w:eastAsia="Liberation Serif" w:hAnsi="Liberation Serif" w:cs="Liberation Serif"/>
              </w:rPr>
            </w:pPr>
            <w:r>
              <w:rPr>
                <w:rFonts w:ascii="Liberation Serif" w:eastAsia="Liberation Serif" w:hAnsi="Liberation Serif" w:cs="Liberation Serif"/>
                <w:sz w:val="28"/>
              </w:rPr>
              <w:t>Понедельник, вторник, среда, четверг</w:t>
            </w:r>
          </w:p>
        </w:tc>
        <w:tc>
          <w:tcPr>
            <w:tcW w:w="4896" w:type="dxa"/>
            <w:tcBorders>
              <w:top w:val="single" w:sz="5" w:space="0" w:color="000000"/>
              <w:left w:val="single" w:sz="5" w:space="0" w:color="000000"/>
              <w:bottom w:val="single" w:sz="0" w:space="0" w:color="836967"/>
              <w:right w:val="single" w:sz="5" w:space="0" w:color="000000"/>
            </w:tcBorders>
            <w:shd w:val="clear" w:color="auto" w:fill="auto"/>
            <w:tcMar>
              <w:left w:w="10" w:type="dxa"/>
              <w:right w:w="10" w:type="dxa"/>
            </w:tcMar>
          </w:tcPr>
          <w:p w:rsidR="00EC20B0" w:rsidRDefault="00EC20B0" w:rsidP="009C2F58">
            <w:pPr>
              <w:tabs>
                <w:tab w:val="left" w:pos="142"/>
                <w:tab w:val="left" w:pos="284"/>
              </w:tabs>
              <w:spacing w:after="0" w:line="240" w:lineRule="auto"/>
              <w:ind w:right="-75"/>
              <w:rPr>
                <w:rFonts w:ascii="Liberation Serif" w:eastAsia="Liberation Serif" w:hAnsi="Liberation Serif" w:cs="Liberation Serif"/>
              </w:rPr>
            </w:pPr>
            <w:r>
              <w:rPr>
                <w:rFonts w:ascii="Liberation Serif" w:eastAsia="Liberation Serif" w:hAnsi="Liberation Serif" w:cs="Liberation Serif"/>
                <w:sz w:val="28"/>
              </w:rPr>
              <w:t>с 08.00 до 16.00, перерыв с 12.00 до 13.00</w:t>
            </w:r>
          </w:p>
        </w:tc>
      </w:tr>
      <w:tr w:rsidR="00EC20B0" w:rsidTr="009C2F58">
        <w:tc>
          <w:tcPr>
            <w:tcW w:w="4742"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tcPr>
          <w:p w:rsidR="00EC20B0" w:rsidRDefault="00EC20B0" w:rsidP="009C2F58">
            <w:pPr>
              <w:tabs>
                <w:tab w:val="left" w:pos="142"/>
                <w:tab w:val="left" w:pos="284"/>
              </w:tabs>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8"/>
              </w:rPr>
              <w:t>Пятница</w:t>
            </w:r>
          </w:p>
          <w:p w:rsidR="00EC20B0" w:rsidRDefault="00EC20B0" w:rsidP="009C2F58">
            <w:pPr>
              <w:tabs>
                <w:tab w:val="left" w:pos="142"/>
                <w:tab w:val="left" w:pos="284"/>
              </w:tabs>
              <w:spacing w:after="0" w:line="240" w:lineRule="auto"/>
              <w:rPr>
                <w:rFonts w:ascii="Liberation Serif" w:eastAsia="Liberation Serif" w:hAnsi="Liberation Serif" w:cs="Liberation Serif"/>
              </w:rPr>
            </w:pPr>
            <w:r>
              <w:rPr>
                <w:rFonts w:ascii="Liberation Serif" w:eastAsia="Liberation Serif" w:hAnsi="Liberation Serif" w:cs="Liberation Serif"/>
                <w:sz w:val="28"/>
              </w:rPr>
              <w:t>Суббота, воскресенье</w:t>
            </w:r>
          </w:p>
        </w:tc>
        <w:tc>
          <w:tcPr>
            <w:tcW w:w="4896" w:type="dxa"/>
            <w:tcBorders>
              <w:top w:val="single" w:sz="0" w:space="0" w:color="836967"/>
              <w:left w:val="single" w:sz="5" w:space="0" w:color="000000"/>
              <w:bottom w:val="single" w:sz="5" w:space="0" w:color="000000"/>
              <w:right w:val="single" w:sz="5" w:space="0" w:color="000000"/>
            </w:tcBorders>
            <w:shd w:val="clear" w:color="auto" w:fill="auto"/>
            <w:tcMar>
              <w:left w:w="10" w:type="dxa"/>
              <w:right w:w="10" w:type="dxa"/>
            </w:tcMar>
          </w:tcPr>
          <w:p w:rsidR="00EC20B0" w:rsidRDefault="00EC20B0" w:rsidP="009C2F58">
            <w:pPr>
              <w:tabs>
                <w:tab w:val="left" w:pos="142"/>
                <w:tab w:val="left" w:pos="284"/>
              </w:tabs>
              <w:spacing w:after="0" w:line="240" w:lineRule="auto"/>
              <w:ind w:right="-75"/>
              <w:rPr>
                <w:rFonts w:ascii="Liberation Serif" w:eastAsia="Liberation Serif" w:hAnsi="Liberation Serif" w:cs="Liberation Serif"/>
                <w:sz w:val="24"/>
              </w:rPr>
            </w:pPr>
            <w:r>
              <w:rPr>
                <w:rFonts w:ascii="Liberation Serif" w:eastAsia="Liberation Serif" w:hAnsi="Liberation Serif" w:cs="Liberation Serif"/>
                <w:sz w:val="28"/>
              </w:rPr>
              <w:t>с 08.00 до 15.00, перерыв с 12.00 до 13.00</w:t>
            </w:r>
          </w:p>
          <w:p w:rsidR="00EC20B0" w:rsidRDefault="00EC20B0" w:rsidP="009C2F58">
            <w:pPr>
              <w:tabs>
                <w:tab w:val="left" w:pos="142"/>
                <w:tab w:val="left" w:pos="284"/>
              </w:tabs>
              <w:spacing w:after="0" w:line="240" w:lineRule="auto"/>
              <w:rPr>
                <w:rFonts w:ascii="Liberation Serif" w:eastAsia="Liberation Serif" w:hAnsi="Liberation Serif" w:cs="Liberation Serif"/>
              </w:rPr>
            </w:pPr>
            <w:r>
              <w:rPr>
                <w:rFonts w:ascii="Liberation Serif" w:eastAsia="Liberation Serif" w:hAnsi="Liberation Serif" w:cs="Liberation Serif"/>
                <w:sz w:val="28"/>
              </w:rPr>
              <w:t>Выходные</w:t>
            </w:r>
          </w:p>
        </w:tc>
      </w:tr>
    </w:tbl>
    <w:p w:rsidR="00EC20B0" w:rsidRDefault="00EC20B0" w:rsidP="00EC20B0">
      <w:pPr>
        <w:tabs>
          <w:tab w:val="left" w:pos="142"/>
          <w:tab w:val="left" w:pos="284"/>
        </w:tabs>
        <w:spacing w:after="0" w:line="240" w:lineRule="auto"/>
        <w:jc w:val="right"/>
        <w:rPr>
          <w:rFonts w:ascii="Liberation Serif" w:eastAsia="Liberation Serif" w:hAnsi="Liberation Serif" w:cs="Liberation Serif"/>
          <w:sz w:val="28"/>
        </w:rPr>
      </w:pPr>
    </w:p>
    <w:p w:rsidR="00EC20B0" w:rsidRDefault="00EC20B0" w:rsidP="00EC20B0">
      <w:pPr>
        <w:tabs>
          <w:tab w:val="left" w:pos="142"/>
          <w:tab w:val="left" w:pos="284"/>
        </w:tabs>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8"/>
        </w:rPr>
        <w:t>Часы приема корреспонденции:</w:t>
      </w:r>
    </w:p>
    <w:tbl>
      <w:tblPr>
        <w:tblW w:w="0" w:type="auto"/>
        <w:tblCellMar>
          <w:left w:w="10" w:type="dxa"/>
          <w:right w:w="10" w:type="dxa"/>
        </w:tblCellMar>
        <w:tblLook w:val="04A0"/>
      </w:tblPr>
      <w:tblGrid>
        <w:gridCol w:w="4742"/>
        <w:gridCol w:w="4896"/>
      </w:tblGrid>
      <w:tr w:rsidR="00EC20B0" w:rsidTr="009C2F58">
        <w:tc>
          <w:tcPr>
            <w:tcW w:w="9638"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EC20B0" w:rsidRDefault="00EC20B0" w:rsidP="009C2F58">
            <w:pPr>
              <w:tabs>
                <w:tab w:val="left" w:pos="142"/>
                <w:tab w:val="left" w:pos="284"/>
              </w:tabs>
              <w:spacing w:after="0" w:line="240" w:lineRule="auto"/>
              <w:rPr>
                <w:rFonts w:ascii="Liberation Serif" w:eastAsia="Liberation Serif" w:hAnsi="Liberation Serif" w:cs="Liberation Serif"/>
              </w:rPr>
            </w:pPr>
            <w:r>
              <w:rPr>
                <w:rFonts w:ascii="Liberation Serif" w:eastAsia="Liberation Serif" w:hAnsi="Liberation Serif" w:cs="Liberation Serif"/>
                <w:sz w:val="28"/>
              </w:rPr>
              <w:t>Дни недели, время работы канцелярии Администрации</w:t>
            </w:r>
          </w:p>
        </w:tc>
      </w:tr>
      <w:tr w:rsidR="00EC20B0" w:rsidTr="009C2F58">
        <w:tc>
          <w:tcPr>
            <w:tcW w:w="474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EC20B0" w:rsidRDefault="00EC20B0" w:rsidP="009C2F58">
            <w:pPr>
              <w:tabs>
                <w:tab w:val="left" w:pos="142"/>
                <w:tab w:val="left" w:pos="284"/>
              </w:tabs>
              <w:spacing w:after="0" w:line="240" w:lineRule="auto"/>
              <w:rPr>
                <w:rFonts w:ascii="Liberation Serif" w:eastAsia="Liberation Serif" w:hAnsi="Liberation Serif" w:cs="Liberation Serif"/>
              </w:rPr>
            </w:pPr>
            <w:r>
              <w:rPr>
                <w:rFonts w:ascii="Liberation Serif" w:eastAsia="Liberation Serif" w:hAnsi="Liberation Serif" w:cs="Liberation Serif"/>
                <w:sz w:val="28"/>
              </w:rPr>
              <w:t>Дни недели</w:t>
            </w:r>
          </w:p>
        </w:tc>
        <w:tc>
          <w:tcPr>
            <w:tcW w:w="489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EC20B0" w:rsidRDefault="00EC20B0" w:rsidP="009C2F58">
            <w:pPr>
              <w:tabs>
                <w:tab w:val="left" w:pos="142"/>
                <w:tab w:val="left" w:pos="284"/>
              </w:tabs>
              <w:spacing w:after="0" w:line="240" w:lineRule="auto"/>
              <w:rPr>
                <w:rFonts w:ascii="Liberation Serif" w:eastAsia="Liberation Serif" w:hAnsi="Liberation Serif" w:cs="Liberation Serif"/>
              </w:rPr>
            </w:pPr>
            <w:r>
              <w:rPr>
                <w:rFonts w:ascii="Liberation Serif" w:eastAsia="Liberation Serif" w:hAnsi="Liberation Serif" w:cs="Liberation Serif"/>
                <w:sz w:val="28"/>
              </w:rPr>
              <w:t>Время</w:t>
            </w:r>
          </w:p>
        </w:tc>
      </w:tr>
      <w:tr w:rsidR="00EC20B0" w:rsidTr="009C2F58">
        <w:tc>
          <w:tcPr>
            <w:tcW w:w="4742" w:type="dxa"/>
            <w:tcBorders>
              <w:top w:val="single" w:sz="5" w:space="0" w:color="000000"/>
              <w:left w:val="single" w:sz="5" w:space="0" w:color="000000"/>
              <w:bottom w:val="single" w:sz="0" w:space="0" w:color="836967"/>
              <w:right w:val="single" w:sz="0" w:space="0" w:color="836967"/>
            </w:tcBorders>
            <w:shd w:val="clear" w:color="auto" w:fill="auto"/>
            <w:tcMar>
              <w:left w:w="10" w:type="dxa"/>
              <w:right w:w="10" w:type="dxa"/>
            </w:tcMar>
          </w:tcPr>
          <w:p w:rsidR="00EC20B0" w:rsidRDefault="00EC20B0" w:rsidP="009C2F58">
            <w:pPr>
              <w:tabs>
                <w:tab w:val="left" w:pos="142"/>
                <w:tab w:val="left" w:pos="284"/>
              </w:tabs>
              <w:spacing w:after="0" w:line="240" w:lineRule="auto"/>
              <w:rPr>
                <w:rFonts w:ascii="Liberation Serif" w:eastAsia="Liberation Serif" w:hAnsi="Liberation Serif" w:cs="Liberation Serif"/>
              </w:rPr>
            </w:pPr>
            <w:r>
              <w:rPr>
                <w:rFonts w:ascii="Liberation Serif" w:eastAsia="Liberation Serif" w:hAnsi="Liberation Serif" w:cs="Liberation Serif"/>
                <w:sz w:val="28"/>
              </w:rPr>
              <w:t>Понедельник, вторник, среда, четверг</w:t>
            </w:r>
          </w:p>
        </w:tc>
        <w:tc>
          <w:tcPr>
            <w:tcW w:w="4896" w:type="dxa"/>
            <w:tcBorders>
              <w:top w:val="single" w:sz="5" w:space="0" w:color="000000"/>
              <w:left w:val="single" w:sz="5" w:space="0" w:color="000000"/>
              <w:bottom w:val="single" w:sz="0" w:space="0" w:color="836967"/>
              <w:right w:val="single" w:sz="5" w:space="0" w:color="000000"/>
            </w:tcBorders>
            <w:shd w:val="clear" w:color="auto" w:fill="auto"/>
            <w:tcMar>
              <w:left w:w="10" w:type="dxa"/>
              <w:right w:w="10" w:type="dxa"/>
            </w:tcMar>
          </w:tcPr>
          <w:p w:rsidR="00EC20B0" w:rsidRDefault="00EC20B0" w:rsidP="009C2F58">
            <w:pPr>
              <w:tabs>
                <w:tab w:val="left" w:pos="142"/>
                <w:tab w:val="left" w:pos="284"/>
              </w:tabs>
              <w:spacing w:after="0" w:line="240" w:lineRule="auto"/>
              <w:ind w:right="-75"/>
              <w:rPr>
                <w:rFonts w:ascii="Liberation Serif" w:eastAsia="Liberation Serif" w:hAnsi="Liberation Serif" w:cs="Liberation Serif"/>
              </w:rPr>
            </w:pPr>
            <w:r>
              <w:rPr>
                <w:rFonts w:ascii="Liberation Serif" w:eastAsia="Liberation Serif" w:hAnsi="Liberation Serif" w:cs="Liberation Serif"/>
                <w:sz w:val="28"/>
              </w:rPr>
              <w:t>с 08.00 до 16.00, перерыв с 12.00 до 13.00</w:t>
            </w:r>
          </w:p>
        </w:tc>
      </w:tr>
      <w:tr w:rsidR="00EC20B0" w:rsidTr="009C2F58">
        <w:tc>
          <w:tcPr>
            <w:tcW w:w="4742"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tcPr>
          <w:p w:rsidR="00EC20B0" w:rsidRDefault="00EC20B0" w:rsidP="009C2F58">
            <w:pPr>
              <w:tabs>
                <w:tab w:val="left" w:pos="142"/>
                <w:tab w:val="left" w:pos="284"/>
              </w:tabs>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8"/>
              </w:rPr>
              <w:t>Пятница</w:t>
            </w:r>
          </w:p>
          <w:p w:rsidR="00EC20B0" w:rsidRDefault="00EC20B0" w:rsidP="009C2F58">
            <w:pPr>
              <w:tabs>
                <w:tab w:val="left" w:pos="142"/>
                <w:tab w:val="left" w:pos="284"/>
              </w:tabs>
              <w:spacing w:after="0" w:line="240" w:lineRule="auto"/>
              <w:rPr>
                <w:rFonts w:ascii="Liberation Serif" w:eastAsia="Liberation Serif" w:hAnsi="Liberation Serif" w:cs="Liberation Serif"/>
              </w:rPr>
            </w:pPr>
            <w:r>
              <w:rPr>
                <w:rFonts w:ascii="Liberation Serif" w:eastAsia="Liberation Serif" w:hAnsi="Liberation Serif" w:cs="Liberation Serif"/>
                <w:sz w:val="28"/>
              </w:rPr>
              <w:t>Суббота, воскресенье</w:t>
            </w:r>
          </w:p>
        </w:tc>
        <w:tc>
          <w:tcPr>
            <w:tcW w:w="4896" w:type="dxa"/>
            <w:tcBorders>
              <w:top w:val="single" w:sz="0" w:space="0" w:color="836967"/>
              <w:left w:val="single" w:sz="5" w:space="0" w:color="000000"/>
              <w:bottom w:val="single" w:sz="5" w:space="0" w:color="000000"/>
              <w:right w:val="single" w:sz="5" w:space="0" w:color="000000"/>
            </w:tcBorders>
            <w:shd w:val="clear" w:color="auto" w:fill="auto"/>
            <w:tcMar>
              <w:left w:w="10" w:type="dxa"/>
              <w:right w:w="10" w:type="dxa"/>
            </w:tcMar>
          </w:tcPr>
          <w:p w:rsidR="00EC20B0" w:rsidRDefault="00EC20B0" w:rsidP="009C2F58">
            <w:pPr>
              <w:tabs>
                <w:tab w:val="left" w:pos="142"/>
                <w:tab w:val="left" w:pos="284"/>
              </w:tabs>
              <w:spacing w:after="0" w:line="240" w:lineRule="auto"/>
              <w:ind w:right="-75"/>
              <w:rPr>
                <w:rFonts w:ascii="Liberation Serif" w:eastAsia="Liberation Serif" w:hAnsi="Liberation Serif" w:cs="Liberation Serif"/>
                <w:sz w:val="24"/>
              </w:rPr>
            </w:pPr>
            <w:r>
              <w:rPr>
                <w:rFonts w:ascii="Liberation Serif" w:eastAsia="Liberation Serif" w:hAnsi="Liberation Serif" w:cs="Liberation Serif"/>
                <w:sz w:val="28"/>
              </w:rPr>
              <w:t>с 08.00 до 15.00, перерыв с 12.00 до 13.00</w:t>
            </w:r>
          </w:p>
          <w:p w:rsidR="00EC20B0" w:rsidRDefault="00EC20B0" w:rsidP="009C2F58">
            <w:pPr>
              <w:tabs>
                <w:tab w:val="left" w:pos="142"/>
                <w:tab w:val="left" w:pos="284"/>
              </w:tabs>
              <w:spacing w:after="0" w:line="240" w:lineRule="auto"/>
              <w:rPr>
                <w:rFonts w:ascii="Liberation Serif" w:eastAsia="Liberation Serif" w:hAnsi="Liberation Serif" w:cs="Liberation Serif"/>
              </w:rPr>
            </w:pPr>
            <w:r>
              <w:rPr>
                <w:rFonts w:ascii="Liberation Serif" w:eastAsia="Liberation Serif" w:hAnsi="Liberation Serif" w:cs="Liberation Serif"/>
                <w:sz w:val="28"/>
              </w:rPr>
              <w:t>Выходные</w:t>
            </w:r>
          </w:p>
        </w:tc>
      </w:tr>
    </w:tbl>
    <w:p w:rsidR="00EC20B0" w:rsidRDefault="00EC20B0"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DF0512" w:rsidRDefault="00632421" w:rsidP="00632421">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32421" w:rsidRPr="00DF0512" w:rsidTr="00A6024B">
        <w:trPr>
          <w:trHeight w:hRule="exact" w:val="636"/>
        </w:trPr>
        <w:tc>
          <w:tcPr>
            <w:tcW w:w="709" w:type="dxa"/>
            <w:shd w:val="clear" w:color="auto" w:fill="FFFFFF"/>
            <w:vAlign w:val="center"/>
          </w:tcPr>
          <w:p w:rsidR="00632421" w:rsidRPr="00DF0512" w:rsidRDefault="00632421" w:rsidP="00A6024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A6024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A6024B">
        <w:trPr>
          <w:trHeight w:hRule="exact" w:val="258"/>
        </w:trPr>
        <w:tc>
          <w:tcPr>
            <w:tcW w:w="10206" w:type="dxa"/>
            <w:gridSpan w:val="5"/>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32421" w:rsidRPr="0095355D" w:rsidTr="00A6024B">
        <w:trPr>
          <w:trHeight w:hRule="exact" w:val="998"/>
        </w:trPr>
        <w:tc>
          <w:tcPr>
            <w:tcW w:w="709" w:type="dxa"/>
            <w:vMerge w:val="restart"/>
            <w:shd w:val="clear" w:color="auto" w:fill="FFFFFF"/>
            <w:vAlign w:val="center"/>
          </w:tcPr>
          <w:p w:rsidR="00632421" w:rsidRPr="0095355D" w:rsidRDefault="00632421" w:rsidP="00A602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A602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A602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32421" w:rsidRPr="0095355D" w:rsidRDefault="00632421" w:rsidP="00A602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A6024B">
        <w:trPr>
          <w:trHeight w:hRule="exact" w:val="986"/>
        </w:trPr>
        <w:tc>
          <w:tcPr>
            <w:tcW w:w="709" w:type="dxa"/>
            <w:vMerge/>
            <w:shd w:val="clear" w:color="auto" w:fill="FFFFFF"/>
            <w:vAlign w:val="center"/>
          </w:tcPr>
          <w:p w:rsidR="00632421" w:rsidRPr="0095355D" w:rsidRDefault="00632421" w:rsidP="00A602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A602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A602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32421" w:rsidRPr="0095355D" w:rsidRDefault="00632421" w:rsidP="00A602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303"/>
        </w:trPr>
        <w:tc>
          <w:tcPr>
            <w:tcW w:w="10206" w:type="dxa"/>
            <w:gridSpan w:val="5"/>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A6024B">
        <w:trPr>
          <w:trHeight w:hRule="exact" w:val="694"/>
        </w:trPr>
        <w:tc>
          <w:tcPr>
            <w:tcW w:w="709" w:type="dxa"/>
            <w:shd w:val="clear" w:color="auto" w:fill="FFFFFF"/>
            <w:vAlign w:val="center"/>
          </w:tcPr>
          <w:p w:rsidR="00632421" w:rsidRPr="00DF0512" w:rsidRDefault="00632421" w:rsidP="00A6024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A6024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A6024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303"/>
        </w:trPr>
        <w:tc>
          <w:tcPr>
            <w:tcW w:w="10206" w:type="dxa"/>
            <w:gridSpan w:val="5"/>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A6024B">
        <w:trPr>
          <w:trHeight w:hRule="exact" w:val="894"/>
        </w:trPr>
        <w:tc>
          <w:tcPr>
            <w:tcW w:w="709" w:type="dxa"/>
            <w:shd w:val="clear" w:color="auto" w:fill="FFFFFF"/>
            <w:vAlign w:val="center"/>
          </w:tcPr>
          <w:p w:rsidR="00632421" w:rsidRPr="00DF0512" w:rsidRDefault="00632421" w:rsidP="00A6024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32421" w:rsidRPr="006B0B45" w:rsidRDefault="00632421" w:rsidP="00A6024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252"/>
        </w:trPr>
        <w:tc>
          <w:tcPr>
            <w:tcW w:w="10206" w:type="dxa"/>
            <w:gridSpan w:val="5"/>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A6024B">
        <w:trPr>
          <w:trHeight w:hRule="exact" w:val="727"/>
        </w:trPr>
        <w:tc>
          <w:tcPr>
            <w:tcW w:w="709" w:type="dxa"/>
            <w:vMerge w:val="restart"/>
            <w:shd w:val="clear" w:color="auto" w:fill="FFFFFF"/>
            <w:vAlign w:val="center"/>
          </w:tcPr>
          <w:p w:rsidR="00632421" w:rsidRPr="00DF0512" w:rsidRDefault="00632421" w:rsidP="00A6024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A6024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1231"/>
        </w:trPr>
        <w:tc>
          <w:tcPr>
            <w:tcW w:w="709" w:type="dxa"/>
            <w:vMerge/>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A6024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284"/>
        </w:trPr>
        <w:tc>
          <w:tcPr>
            <w:tcW w:w="10206" w:type="dxa"/>
            <w:gridSpan w:val="5"/>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A6024B">
        <w:trPr>
          <w:trHeight w:hRule="exact" w:val="706"/>
        </w:trPr>
        <w:tc>
          <w:tcPr>
            <w:tcW w:w="709" w:type="dxa"/>
            <w:vMerge w:val="restart"/>
            <w:shd w:val="clear" w:color="auto" w:fill="FFFFFF"/>
            <w:vAlign w:val="center"/>
          </w:tcPr>
          <w:p w:rsidR="00632421" w:rsidRPr="00DF0512" w:rsidRDefault="00632421" w:rsidP="00A602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A602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A602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A602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32421" w:rsidRPr="00DF0512" w:rsidRDefault="00632421" w:rsidP="00A602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A602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A6024B">
        <w:trPr>
          <w:trHeight w:hRule="exact" w:val="258"/>
        </w:trPr>
        <w:tc>
          <w:tcPr>
            <w:tcW w:w="10206" w:type="dxa"/>
            <w:gridSpan w:val="5"/>
            <w:shd w:val="clear" w:color="auto" w:fill="FFFFFF"/>
            <w:vAlign w:val="center"/>
          </w:tcPr>
          <w:p w:rsidR="00632421" w:rsidRPr="0095355D" w:rsidRDefault="00632421" w:rsidP="00A602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A6024B">
        <w:trPr>
          <w:trHeight w:hRule="exact" w:val="711"/>
        </w:trPr>
        <w:tc>
          <w:tcPr>
            <w:tcW w:w="709" w:type="dxa"/>
            <w:shd w:val="clear" w:color="auto" w:fill="FFFFFF"/>
            <w:vAlign w:val="center"/>
          </w:tcPr>
          <w:p w:rsidR="00632421" w:rsidRPr="00DF0512" w:rsidRDefault="00632421" w:rsidP="00A6024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32421" w:rsidRPr="00644DA4" w:rsidRDefault="00632421" w:rsidP="00A602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A602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343"/>
        </w:trPr>
        <w:tc>
          <w:tcPr>
            <w:tcW w:w="10206" w:type="dxa"/>
            <w:gridSpan w:val="5"/>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A6024B">
        <w:trPr>
          <w:trHeight w:hRule="exact" w:val="794"/>
        </w:trPr>
        <w:tc>
          <w:tcPr>
            <w:tcW w:w="709" w:type="dxa"/>
            <w:shd w:val="clear" w:color="auto" w:fill="FFFFFF"/>
            <w:vAlign w:val="center"/>
          </w:tcPr>
          <w:p w:rsidR="00632421" w:rsidRPr="00DF0512" w:rsidRDefault="00632421" w:rsidP="00A602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A602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A6024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A6024B">
        <w:trPr>
          <w:trHeight w:hRule="exact" w:val="312"/>
        </w:trPr>
        <w:tc>
          <w:tcPr>
            <w:tcW w:w="10206" w:type="dxa"/>
            <w:gridSpan w:val="5"/>
            <w:shd w:val="clear" w:color="auto" w:fill="FFFFFF"/>
            <w:vAlign w:val="center"/>
          </w:tcPr>
          <w:p w:rsidR="00632421" w:rsidRPr="0095355D" w:rsidRDefault="00632421" w:rsidP="00A602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A6024B">
        <w:trPr>
          <w:trHeight w:hRule="exact" w:val="822"/>
        </w:trPr>
        <w:tc>
          <w:tcPr>
            <w:tcW w:w="709" w:type="dxa"/>
            <w:shd w:val="clear" w:color="auto" w:fill="FFFFFF"/>
            <w:vAlign w:val="center"/>
          </w:tcPr>
          <w:p w:rsidR="00632421" w:rsidRDefault="00632421" w:rsidP="00A602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A602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A602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343"/>
        </w:trPr>
        <w:tc>
          <w:tcPr>
            <w:tcW w:w="10206" w:type="dxa"/>
            <w:gridSpan w:val="5"/>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A6024B">
        <w:trPr>
          <w:trHeight w:hRule="exact" w:val="782"/>
        </w:trPr>
        <w:tc>
          <w:tcPr>
            <w:tcW w:w="709" w:type="dxa"/>
            <w:vMerge w:val="restart"/>
            <w:shd w:val="clear" w:color="auto" w:fill="FFFFFF"/>
            <w:vAlign w:val="center"/>
          </w:tcPr>
          <w:p w:rsidR="00632421" w:rsidRPr="00DF0512" w:rsidRDefault="00632421" w:rsidP="00A6024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A602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A6024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994"/>
        </w:trPr>
        <w:tc>
          <w:tcPr>
            <w:tcW w:w="709" w:type="dxa"/>
            <w:vMerge/>
            <w:shd w:val="clear" w:color="auto" w:fill="FFFFFF"/>
            <w:vAlign w:val="center"/>
          </w:tcPr>
          <w:p w:rsidR="00632421" w:rsidRDefault="00632421" w:rsidP="00A602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A6024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1014"/>
        </w:trPr>
        <w:tc>
          <w:tcPr>
            <w:tcW w:w="709" w:type="dxa"/>
            <w:vMerge/>
            <w:shd w:val="clear" w:color="auto" w:fill="FFFFFF"/>
            <w:vAlign w:val="center"/>
          </w:tcPr>
          <w:p w:rsidR="00632421" w:rsidRDefault="00632421" w:rsidP="00A602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A6024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A6024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248"/>
        </w:trPr>
        <w:tc>
          <w:tcPr>
            <w:tcW w:w="10206" w:type="dxa"/>
            <w:gridSpan w:val="5"/>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A6024B">
        <w:trPr>
          <w:trHeight w:hRule="exact" w:val="1024"/>
        </w:trPr>
        <w:tc>
          <w:tcPr>
            <w:tcW w:w="709" w:type="dxa"/>
            <w:shd w:val="clear" w:color="auto" w:fill="FFFFFF"/>
            <w:vAlign w:val="center"/>
          </w:tcPr>
          <w:p w:rsidR="00632421" w:rsidRPr="00DF0512" w:rsidRDefault="00632421" w:rsidP="00A602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A602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397"/>
        </w:trPr>
        <w:tc>
          <w:tcPr>
            <w:tcW w:w="10206" w:type="dxa"/>
            <w:gridSpan w:val="5"/>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A6024B">
        <w:trPr>
          <w:trHeight w:hRule="exact" w:val="733"/>
        </w:trPr>
        <w:tc>
          <w:tcPr>
            <w:tcW w:w="709" w:type="dxa"/>
            <w:shd w:val="clear" w:color="auto" w:fill="FFFFFF"/>
            <w:vAlign w:val="center"/>
          </w:tcPr>
          <w:p w:rsidR="00632421" w:rsidRPr="00DF0512" w:rsidRDefault="00632421" w:rsidP="00A602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A602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A6024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A6024B">
        <w:trPr>
          <w:trHeight w:hRule="exact" w:val="397"/>
        </w:trPr>
        <w:tc>
          <w:tcPr>
            <w:tcW w:w="10206" w:type="dxa"/>
            <w:gridSpan w:val="5"/>
            <w:shd w:val="clear" w:color="auto" w:fill="FFFFFF"/>
            <w:vAlign w:val="center"/>
          </w:tcPr>
          <w:p w:rsidR="00632421" w:rsidRPr="0095355D" w:rsidRDefault="00632421" w:rsidP="00A602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A6024B">
        <w:trPr>
          <w:trHeight w:hRule="exact" w:val="862"/>
        </w:trPr>
        <w:tc>
          <w:tcPr>
            <w:tcW w:w="709" w:type="dxa"/>
            <w:shd w:val="clear" w:color="auto" w:fill="FFFFFF"/>
            <w:vAlign w:val="center"/>
          </w:tcPr>
          <w:p w:rsidR="00632421" w:rsidRDefault="00632421" w:rsidP="00A602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A602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A6024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259"/>
        </w:trPr>
        <w:tc>
          <w:tcPr>
            <w:tcW w:w="10206" w:type="dxa"/>
            <w:gridSpan w:val="5"/>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A6024B">
        <w:trPr>
          <w:trHeight w:hRule="exact" w:val="892"/>
        </w:trPr>
        <w:tc>
          <w:tcPr>
            <w:tcW w:w="709" w:type="dxa"/>
            <w:shd w:val="clear" w:color="auto" w:fill="FFFFFF"/>
            <w:vAlign w:val="center"/>
          </w:tcPr>
          <w:p w:rsidR="00632421" w:rsidRPr="00DF0512" w:rsidRDefault="00632421" w:rsidP="00A602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A602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A602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2421" w:rsidRPr="00DF0512" w:rsidRDefault="00632421" w:rsidP="00A6024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val="285"/>
        </w:trPr>
        <w:tc>
          <w:tcPr>
            <w:tcW w:w="10206" w:type="dxa"/>
            <w:gridSpan w:val="5"/>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A6024B">
        <w:trPr>
          <w:trHeight w:hRule="exact" w:val="918"/>
        </w:trPr>
        <w:tc>
          <w:tcPr>
            <w:tcW w:w="709" w:type="dxa"/>
            <w:vMerge w:val="restart"/>
            <w:shd w:val="clear" w:color="auto" w:fill="FFFFFF"/>
            <w:vAlign w:val="center"/>
          </w:tcPr>
          <w:p w:rsidR="00632421" w:rsidRPr="00DF0512" w:rsidRDefault="00632421" w:rsidP="00A602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A602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A602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359"/>
        </w:trPr>
        <w:tc>
          <w:tcPr>
            <w:tcW w:w="10206" w:type="dxa"/>
            <w:gridSpan w:val="5"/>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A6024B">
        <w:trPr>
          <w:trHeight w:hRule="exact" w:val="758"/>
        </w:trPr>
        <w:tc>
          <w:tcPr>
            <w:tcW w:w="709" w:type="dxa"/>
            <w:shd w:val="clear" w:color="auto" w:fill="FFFFFF"/>
            <w:vAlign w:val="center"/>
          </w:tcPr>
          <w:p w:rsidR="00632421" w:rsidRPr="00DF0512" w:rsidRDefault="00632421" w:rsidP="00A602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A6024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420"/>
        </w:trPr>
        <w:tc>
          <w:tcPr>
            <w:tcW w:w="10206" w:type="dxa"/>
            <w:gridSpan w:val="5"/>
            <w:tcBorders>
              <w:top w:val="nil"/>
            </w:tcBorders>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2421" w:rsidRPr="00DF0512" w:rsidTr="00A6024B">
        <w:trPr>
          <w:trHeight w:hRule="exact" w:val="808"/>
        </w:trPr>
        <w:tc>
          <w:tcPr>
            <w:tcW w:w="709" w:type="dxa"/>
            <w:shd w:val="clear" w:color="auto" w:fill="FFFFFF"/>
            <w:vAlign w:val="center"/>
          </w:tcPr>
          <w:p w:rsidR="00632421" w:rsidRPr="00DF0512" w:rsidRDefault="00632421" w:rsidP="00A602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A6024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273"/>
        </w:trPr>
        <w:tc>
          <w:tcPr>
            <w:tcW w:w="10206" w:type="dxa"/>
            <w:gridSpan w:val="5"/>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A6024B">
        <w:trPr>
          <w:trHeight w:hRule="exact" w:val="720"/>
        </w:trPr>
        <w:tc>
          <w:tcPr>
            <w:tcW w:w="709" w:type="dxa"/>
            <w:shd w:val="clear" w:color="auto" w:fill="FFFFFF"/>
            <w:vAlign w:val="center"/>
          </w:tcPr>
          <w:p w:rsidR="00632421" w:rsidRPr="00DF0512" w:rsidRDefault="00632421" w:rsidP="00A602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292"/>
        </w:trPr>
        <w:tc>
          <w:tcPr>
            <w:tcW w:w="10206" w:type="dxa"/>
            <w:gridSpan w:val="5"/>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A6024B">
        <w:trPr>
          <w:trHeight w:hRule="exact" w:val="694"/>
        </w:trPr>
        <w:tc>
          <w:tcPr>
            <w:tcW w:w="709" w:type="dxa"/>
            <w:shd w:val="clear" w:color="auto" w:fill="auto"/>
            <w:vAlign w:val="center"/>
          </w:tcPr>
          <w:p w:rsidR="00632421" w:rsidRPr="00DF0512" w:rsidRDefault="00632421" w:rsidP="00A6024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A6024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A6024B">
        <w:trPr>
          <w:trHeight w:hRule="exact" w:val="306"/>
        </w:trPr>
        <w:tc>
          <w:tcPr>
            <w:tcW w:w="10206" w:type="dxa"/>
            <w:gridSpan w:val="5"/>
            <w:shd w:val="clear" w:color="auto" w:fill="auto"/>
            <w:vAlign w:val="center"/>
          </w:tcPr>
          <w:p w:rsidR="00632421" w:rsidRPr="00DF0512" w:rsidRDefault="00632421" w:rsidP="00A602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A6024B">
        <w:trPr>
          <w:trHeight w:hRule="exact" w:val="2329"/>
        </w:trPr>
        <w:tc>
          <w:tcPr>
            <w:tcW w:w="709" w:type="dxa"/>
            <w:shd w:val="clear" w:color="auto" w:fill="auto"/>
            <w:vAlign w:val="center"/>
          </w:tcPr>
          <w:p w:rsidR="00632421" w:rsidRPr="00DF0512" w:rsidRDefault="00632421" w:rsidP="00A6024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A602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A602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A602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A602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A602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A602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A602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A602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32421" w:rsidRPr="00DF0512" w:rsidRDefault="00632421" w:rsidP="00A6024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A602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A602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32421" w:rsidRPr="00DF0512" w:rsidRDefault="00632421" w:rsidP="00A602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32421" w:rsidRPr="00DF0512" w:rsidRDefault="00632421" w:rsidP="00A602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A602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A602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A602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32421" w:rsidRPr="00DF0512" w:rsidRDefault="00632421" w:rsidP="00A6024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A6024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32421" w:rsidRPr="00DF0512" w:rsidRDefault="00632421" w:rsidP="00A602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A602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lang/>
        </w:rPr>
      </w:pPr>
    </w:p>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lang/>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Данные заявителя (физического лица, индивидуального</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lastRenderedPageBreak/>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proofErr w:type="gramStart"/>
      <w:r w:rsidR="0078518D">
        <w:rPr>
          <w:rFonts w:ascii="Courier New" w:eastAsia="Times New Roman" w:hAnsi="Courier New" w:cs="Courier New"/>
          <w:sz w:val="20"/>
          <w:szCs w:val="20"/>
        </w:rPr>
        <w:t>муниципальной</w:t>
      </w:r>
      <w:proofErr w:type="gramEnd"/>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20B0" w:rsidRDefault="00EC20B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CE0" w:rsidRDefault="007D6CE0" w:rsidP="006541E2">
      <w:pPr>
        <w:spacing w:after="0" w:line="240" w:lineRule="auto"/>
      </w:pPr>
      <w:r>
        <w:separator/>
      </w:r>
    </w:p>
  </w:endnote>
  <w:endnote w:type="continuationSeparator" w:id="0">
    <w:p w:rsidR="007D6CE0" w:rsidRDefault="007D6CE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A6024B" w:rsidRDefault="00A6024B">
        <w:pPr>
          <w:pStyle w:val="a8"/>
          <w:jc w:val="center"/>
        </w:pPr>
        <w:fldSimple w:instr="PAGE   \* MERGEFORMAT">
          <w:r w:rsidR="00717000">
            <w:rPr>
              <w:noProof/>
            </w:rPr>
            <w:t>1</w:t>
          </w:r>
        </w:fldSimple>
      </w:p>
    </w:sdtContent>
  </w:sdt>
  <w:p w:rsidR="00A6024B" w:rsidRDefault="00A602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CE0" w:rsidRDefault="007D6CE0" w:rsidP="006541E2">
      <w:pPr>
        <w:spacing w:after="0" w:line="240" w:lineRule="auto"/>
      </w:pPr>
      <w:r>
        <w:separator/>
      </w:r>
    </w:p>
  </w:footnote>
  <w:footnote w:type="continuationSeparator" w:id="0">
    <w:p w:rsidR="007D6CE0" w:rsidRDefault="007D6CE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4B" w:rsidRDefault="00A6024B">
    <w:pPr>
      <w:pStyle w:val="a6"/>
      <w:jc w:val="right"/>
    </w:pPr>
  </w:p>
  <w:p w:rsidR="00A6024B" w:rsidRDefault="00A6024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D5BC6"/>
    <w:multiLevelType w:val="hybridMultilevel"/>
    <w:tmpl w:val="F0E4FC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23A7E"/>
    <w:rsid w:val="0003090F"/>
    <w:rsid w:val="0003377C"/>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1B37"/>
    <w:rsid w:val="002B2B15"/>
    <w:rsid w:val="002B6752"/>
    <w:rsid w:val="002C1C12"/>
    <w:rsid w:val="002E0F67"/>
    <w:rsid w:val="002E3A80"/>
    <w:rsid w:val="002E6561"/>
    <w:rsid w:val="002F4EA1"/>
    <w:rsid w:val="002F6E19"/>
    <w:rsid w:val="00300899"/>
    <w:rsid w:val="00304C5F"/>
    <w:rsid w:val="0031456A"/>
    <w:rsid w:val="00321B19"/>
    <w:rsid w:val="00325967"/>
    <w:rsid w:val="00330581"/>
    <w:rsid w:val="00331F5E"/>
    <w:rsid w:val="003430D3"/>
    <w:rsid w:val="003525C4"/>
    <w:rsid w:val="0035591D"/>
    <w:rsid w:val="00360270"/>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5F01"/>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7076BA"/>
    <w:rsid w:val="00717000"/>
    <w:rsid w:val="007232BC"/>
    <w:rsid w:val="007244E6"/>
    <w:rsid w:val="00731291"/>
    <w:rsid w:val="00736C77"/>
    <w:rsid w:val="00743180"/>
    <w:rsid w:val="007642DF"/>
    <w:rsid w:val="007834E5"/>
    <w:rsid w:val="0078518D"/>
    <w:rsid w:val="0078537B"/>
    <w:rsid w:val="00786945"/>
    <w:rsid w:val="00792B83"/>
    <w:rsid w:val="0079380E"/>
    <w:rsid w:val="007A2373"/>
    <w:rsid w:val="007B7DC6"/>
    <w:rsid w:val="007C5588"/>
    <w:rsid w:val="007D0D09"/>
    <w:rsid w:val="007D0DE9"/>
    <w:rsid w:val="007D2A18"/>
    <w:rsid w:val="007D6CE0"/>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D1DFD"/>
    <w:rsid w:val="008D2CA5"/>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51742"/>
    <w:rsid w:val="00A561CC"/>
    <w:rsid w:val="00A6024B"/>
    <w:rsid w:val="00A61F10"/>
    <w:rsid w:val="00A67430"/>
    <w:rsid w:val="00A70397"/>
    <w:rsid w:val="00A829F2"/>
    <w:rsid w:val="00A853E1"/>
    <w:rsid w:val="00AA1338"/>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20B0"/>
    <w:rsid w:val="00EC3253"/>
    <w:rsid w:val="00EF1BBB"/>
    <w:rsid w:val="00EF2B03"/>
    <w:rsid w:val="00EF624A"/>
    <w:rsid w:val="00F0074B"/>
    <w:rsid w:val="00F115B1"/>
    <w:rsid w:val="00F13280"/>
    <w:rsid w:val="00F20FDC"/>
    <w:rsid w:val="00F24163"/>
    <w:rsid w:val="00F30B8A"/>
    <w:rsid w:val="00F3232D"/>
    <w:rsid w:val="00F4767E"/>
    <w:rsid w:val="00F63FFA"/>
    <w:rsid w:val="00F66C61"/>
    <w:rsid w:val="00F674BD"/>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8300-3F9B-483C-AB04-6EFA9913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10302</Words>
  <Characters>58727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Нина</cp:lastModifiedBy>
  <cp:revision>34</cp:revision>
  <cp:lastPrinted>2015-05-12T08:51:00Z</cp:lastPrinted>
  <dcterms:created xsi:type="dcterms:W3CDTF">2015-09-29T14:25:00Z</dcterms:created>
  <dcterms:modified xsi:type="dcterms:W3CDTF">2016-02-04T14:03:00Z</dcterms:modified>
</cp:coreProperties>
</file>